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108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012"/>
        <w:gridCol w:w="8"/>
        <w:gridCol w:w="1270"/>
        <w:gridCol w:w="706"/>
        <w:gridCol w:w="709"/>
        <w:gridCol w:w="851"/>
        <w:gridCol w:w="917"/>
        <w:gridCol w:w="1392"/>
        <w:gridCol w:w="3547"/>
      </w:tblGrid>
      <w:tr w:rsidR="003B64A1" w:rsidRPr="00184F31" w14:paraId="489BD608" w14:textId="77777777" w:rsidTr="00037478">
        <w:trPr>
          <w:cantSplit/>
        </w:trPr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14:paraId="6A1205ED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4F31">
              <w:rPr>
                <w:rFonts w:ascii="標楷體" w:eastAsia="標楷體" w:hAnsi="標楷體"/>
              </w:rPr>
              <w:t>委</w:t>
            </w:r>
          </w:p>
          <w:p w14:paraId="507A4B8F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84F31">
              <w:rPr>
                <w:rFonts w:ascii="標楷體" w:eastAsia="標楷體" w:hAnsi="標楷體"/>
              </w:rPr>
              <w:t>託</w:t>
            </w:r>
            <w:proofErr w:type="gramEnd"/>
          </w:p>
          <w:p w14:paraId="7EB18D74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14:paraId="7C8C998B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4F31">
              <w:rPr>
                <w:rFonts w:ascii="標楷體" w:eastAsia="標楷體" w:hAnsi="標楷體"/>
              </w:rPr>
              <w:t>資</w:t>
            </w:r>
          </w:p>
          <w:p w14:paraId="38EB53D2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84F31">
              <w:rPr>
                <w:rFonts w:ascii="標楷體" w:eastAsia="標楷體" w:hAnsi="標楷體"/>
              </w:rPr>
              <w:t>料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B6F8A" w14:textId="33FED818" w:rsidR="003B64A1" w:rsidRPr="00037478" w:rsidRDefault="003B64A1" w:rsidP="00037478">
            <w:pPr>
              <w:spacing w:beforeLines="10" w:before="36" w:line="320" w:lineRule="exact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/>
                <w:sz w:val="22"/>
              </w:rPr>
              <w:t>委託</w:t>
            </w:r>
            <w:r w:rsidR="008E19C3" w:rsidRPr="00037478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44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F2C936" w14:textId="351585D5" w:rsidR="003B64A1" w:rsidRPr="00126458" w:rsidRDefault="003B64A1" w:rsidP="00037478">
            <w:pPr>
              <w:spacing w:beforeLines="10" w:before="36"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14:paraId="0B1E12C8" w14:textId="1F086BD1" w:rsidR="003B64A1" w:rsidRPr="00037478" w:rsidRDefault="003B64A1" w:rsidP="00037478">
            <w:pPr>
              <w:spacing w:beforeLines="10" w:before="36"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u w:val="single"/>
              </w:rPr>
            </w:pPr>
            <w:r w:rsidRPr="0003747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14:paraId="0C9198B4" w14:textId="706F3E7C" w:rsidR="003B64A1" w:rsidRPr="00037478" w:rsidRDefault="003B64A1" w:rsidP="00037478">
            <w:pPr>
              <w:spacing w:beforeLines="10" w:before="36"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64A1" w:rsidRPr="00184F31" w14:paraId="593AB6EB" w14:textId="77777777" w:rsidTr="00037478">
        <w:trPr>
          <w:cantSplit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1D6EC3EE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F3ED4" w14:textId="6FC50A20" w:rsidR="003B64A1" w:rsidRPr="00037478" w:rsidRDefault="003B64A1" w:rsidP="00037478">
            <w:pPr>
              <w:spacing w:line="320" w:lineRule="exact"/>
              <w:jc w:val="both"/>
              <w:rPr>
                <w:rFonts w:ascii="標楷體" w:eastAsia="標楷體" w:hAnsi="標楷體"/>
                <w:spacing w:val="-7"/>
                <w:sz w:val="16"/>
                <w:szCs w:val="16"/>
                <w:u w:val="single"/>
              </w:rPr>
            </w:pPr>
            <w:r w:rsidRPr="00037478">
              <w:rPr>
                <w:rFonts w:ascii="標楷體" w:eastAsia="標楷體" w:hAnsi="標楷體"/>
                <w:sz w:val="22"/>
              </w:rPr>
              <w:t>聯絡地址</w:t>
            </w:r>
          </w:p>
        </w:tc>
        <w:tc>
          <w:tcPr>
            <w:tcW w:w="44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BCB" w14:textId="15BC1BD7" w:rsidR="003B64A1" w:rsidRPr="00126458" w:rsidRDefault="003B64A1" w:rsidP="000374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6E1" w14:textId="428BE051" w:rsidR="003B64A1" w:rsidRPr="00037478" w:rsidRDefault="003B64A1" w:rsidP="00037478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u w:val="single"/>
              </w:rPr>
            </w:pPr>
            <w:r w:rsidRPr="00037478">
              <w:rPr>
                <w:rFonts w:ascii="標楷體" w:eastAsia="標楷體" w:hAnsi="標楷體"/>
                <w:sz w:val="22"/>
              </w:rPr>
              <w:t>電    話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</w:tcPr>
          <w:p w14:paraId="0A4A2359" w14:textId="76BD0D3C" w:rsidR="003B64A1" w:rsidRPr="00037478" w:rsidRDefault="003B64A1" w:rsidP="00037478">
            <w:pPr>
              <w:spacing w:beforeLines="10" w:before="36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B64A1" w:rsidRPr="00184F31" w14:paraId="27ACB58A" w14:textId="77777777" w:rsidTr="00037478">
        <w:trPr>
          <w:cantSplit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3C8827F1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7128D5" w14:textId="64BADD34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453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385CE0" w14:textId="6C84CA50" w:rsidR="003B64A1" w:rsidRPr="00037478" w:rsidRDefault="003B64A1" w:rsidP="00037478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3FD" w14:textId="280472B6" w:rsidR="003B64A1" w:rsidRPr="00037478" w:rsidRDefault="003B64A1" w:rsidP="00037478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37478">
              <w:rPr>
                <w:rFonts w:ascii="標楷體" w:eastAsia="標楷體" w:hAnsi="標楷體"/>
                <w:sz w:val="22"/>
              </w:rPr>
              <w:t>傳    真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FF812" w14:textId="4DB1B01B" w:rsidR="003B64A1" w:rsidRPr="00037478" w:rsidRDefault="003B64A1" w:rsidP="00037478">
            <w:pPr>
              <w:spacing w:beforeLines="10" w:before="36"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B64A1" w:rsidRPr="00184F31" w14:paraId="3E1BB5F0" w14:textId="77777777" w:rsidTr="00037478">
        <w:trPr>
          <w:cantSplit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3C284CDF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24264C3" w14:textId="26D6A406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37478">
              <w:rPr>
                <w:rFonts w:ascii="標楷體" w:eastAsia="標楷體" w:hAnsi="標楷體" w:hint="eastAsia"/>
                <w:szCs w:val="24"/>
              </w:rPr>
              <w:t>試驗模式</w:t>
            </w:r>
          </w:p>
        </w:tc>
        <w:tc>
          <w:tcPr>
            <w:tcW w:w="445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  <w:vAlign w:val="center"/>
          </w:tcPr>
          <w:p w14:paraId="273B3A8B" w14:textId="32DA58CB" w:rsidR="003B64A1" w:rsidRPr="00037478" w:rsidRDefault="00FC798D" w:rsidP="000374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888030499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3B64A1" w:rsidRPr="0003747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64A1" w:rsidRPr="00037478">
              <w:rPr>
                <w:rFonts w:ascii="標楷體" w:eastAsia="標楷體" w:hAnsi="標楷體" w:hint="eastAsia"/>
                <w:szCs w:val="24"/>
              </w:rPr>
              <w:t>測試</w:t>
            </w:r>
            <w:r w:rsidR="003B64A1" w:rsidRPr="00037478">
              <w:rPr>
                <w:rFonts w:ascii="標楷體" w:eastAsia="標楷體" w:hAnsi="標楷體" w:hint="eastAsia"/>
                <w:sz w:val="22"/>
              </w:rPr>
              <w:t xml:space="preserve">(本會實驗室試驗) </w:t>
            </w:r>
            <w:r w:rsidR="003B64A1" w:rsidRPr="0003747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97DC6DC" w14:textId="49CC5CBF" w:rsidR="003B64A1" w:rsidRPr="00037478" w:rsidRDefault="00FC798D" w:rsidP="000374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366514989"/>
                <w14:checkbox>
                  <w14:checked w14:val="1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44345C">
                  <w:rPr>
                    <w:rFonts w:ascii="SimHei" w:eastAsia="SimHei" w:hAnsi="標楷體" w:hint="eastAsia"/>
                    <w:szCs w:val="24"/>
                  </w:rPr>
                  <w:t>█</w:t>
                </w:r>
              </w:sdtContent>
            </w:sdt>
            <w:r w:rsidR="003B64A1" w:rsidRPr="00037478">
              <w:rPr>
                <w:rFonts w:ascii="標楷體" w:eastAsia="標楷體" w:hAnsi="標楷體" w:hint="eastAsia"/>
                <w:szCs w:val="24"/>
              </w:rPr>
              <w:t>檢驗</w:t>
            </w:r>
            <w:r w:rsidR="003B64A1" w:rsidRPr="00037478">
              <w:rPr>
                <w:rFonts w:ascii="標楷體" w:eastAsia="標楷體" w:hAnsi="標楷體" w:hint="eastAsia"/>
                <w:sz w:val="22"/>
              </w:rPr>
              <w:t>(本會至檢驗場地進行會同試驗)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206FE5" w14:textId="29ECB8E4" w:rsidR="003B64A1" w:rsidRPr="00037478" w:rsidRDefault="003B64A1" w:rsidP="00037478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37478">
              <w:rPr>
                <w:rFonts w:ascii="標楷體" w:eastAsia="標楷體" w:hAnsi="標楷體"/>
                <w:sz w:val="22"/>
              </w:rPr>
              <w:t>發票抬頭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70BA820A" w14:textId="34BDD8A5" w:rsidR="003B64A1" w:rsidRPr="0044345C" w:rsidRDefault="003B64A1" w:rsidP="00037478">
            <w:pPr>
              <w:spacing w:line="320" w:lineRule="exact"/>
              <w:ind w:left="132" w:hangingChars="55" w:hanging="132"/>
              <w:rPr>
                <w:rFonts w:ascii="標楷體" w:eastAsia="標楷體" w:hAnsi="標楷體"/>
              </w:rPr>
            </w:pPr>
          </w:p>
        </w:tc>
      </w:tr>
      <w:tr w:rsidR="003B64A1" w:rsidRPr="00184F31" w14:paraId="0A23EC6D" w14:textId="77777777" w:rsidTr="00037478">
        <w:trPr>
          <w:cantSplit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38CBC909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EC40DF" w14:textId="187A5B6B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53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CBAC25" w14:textId="63A4EC23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97BBBD" w14:textId="0079A136" w:rsidR="003B64A1" w:rsidRPr="00037478" w:rsidRDefault="003B64A1" w:rsidP="00037478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3747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6515B2F" w14:textId="722D0DCD" w:rsidR="003B64A1" w:rsidRPr="0044345C" w:rsidRDefault="003B64A1" w:rsidP="00037478">
            <w:pPr>
              <w:spacing w:line="320" w:lineRule="exact"/>
              <w:ind w:left="132" w:hangingChars="55" w:hanging="132"/>
              <w:rPr>
                <w:rFonts w:ascii="標楷體" w:eastAsia="標楷體" w:hAnsi="標楷體"/>
              </w:rPr>
            </w:pPr>
          </w:p>
        </w:tc>
      </w:tr>
      <w:tr w:rsidR="003B64A1" w:rsidRPr="00184F31" w14:paraId="391A5A61" w14:textId="77777777" w:rsidTr="00037478">
        <w:trPr>
          <w:cantSplit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481F9F37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3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14:paraId="5D1CB16C" w14:textId="04ACA2C3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 w:hint="eastAsia"/>
                <w:sz w:val="22"/>
              </w:rPr>
              <w:t>試驗模式選填</w:t>
            </w:r>
            <w:proofErr w:type="gramStart"/>
            <w:r w:rsidRPr="00037478">
              <w:rPr>
                <w:rFonts w:ascii="標楷體" w:eastAsia="標楷體" w:hAnsi="標楷體" w:hint="eastAsia"/>
                <w:sz w:val="22"/>
              </w:rPr>
              <w:t>〝</w:t>
            </w:r>
            <w:proofErr w:type="gramEnd"/>
            <w:r w:rsidRPr="00037478">
              <w:rPr>
                <w:rFonts w:ascii="標楷體" w:eastAsia="標楷體" w:hAnsi="標楷體" w:hint="eastAsia"/>
                <w:sz w:val="22"/>
              </w:rPr>
              <w:t>檢驗</w:t>
            </w:r>
            <w:proofErr w:type="gramStart"/>
            <w:r w:rsidRPr="00037478">
              <w:rPr>
                <w:rFonts w:ascii="標楷體" w:eastAsia="標楷體" w:hAnsi="標楷體" w:hint="eastAsia"/>
                <w:sz w:val="22"/>
              </w:rPr>
              <w:t>〞</w:t>
            </w:r>
            <w:proofErr w:type="gramEnd"/>
            <w:r w:rsidRPr="00037478">
              <w:rPr>
                <w:rFonts w:ascii="標楷體" w:eastAsia="標楷體" w:hAnsi="標楷體" w:hint="eastAsia"/>
                <w:sz w:val="22"/>
              </w:rPr>
              <w:t>者，應加填下列資訊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CF76BE" w14:textId="1E68CD45" w:rsidR="003B64A1" w:rsidRPr="00037478" w:rsidRDefault="00B53815" w:rsidP="00037478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u w:val="single"/>
              </w:rPr>
            </w:pPr>
            <w:r w:rsidRPr="00FC798D">
              <w:rPr>
                <w:rFonts w:ascii="標楷體" w:eastAsia="標楷體" w:hAnsi="標楷體" w:hint="eastAsia"/>
                <w:spacing w:val="14"/>
                <w:kern w:val="0"/>
                <w:sz w:val="22"/>
                <w:fitText w:val="1210" w:id="-1713724159"/>
              </w:rPr>
              <w:t>發票聯絡</w:t>
            </w:r>
            <w:r w:rsidRPr="00FC798D">
              <w:rPr>
                <w:rFonts w:ascii="標楷體" w:eastAsia="標楷體" w:hAnsi="標楷體" w:hint="eastAsia"/>
                <w:kern w:val="0"/>
                <w:sz w:val="22"/>
                <w:fitText w:val="1210" w:id="-1713724159"/>
              </w:rPr>
              <w:t>人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2448120" w14:textId="457765D6" w:rsidR="003B64A1" w:rsidRPr="00037478" w:rsidRDefault="003B64A1" w:rsidP="00037478">
            <w:pPr>
              <w:rPr>
                <w:rFonts w:ascii="標楷體" w:eastAsia="標楷體" w:hAnsi="標楷體"/>
              </w:rPr>
            </w:pPr>
          </w:p>
        </w:tc>
      </w:tr>
      <w:tr w:rsidR="003B64A1" w:rsidRPr="00184F31" w14:paraId="24463AFA" w14:textId="4C69D4FA" w:rsidTr="00037478">
        <w:trPr>
          <w:cantSplit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4FBE523E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5FBC6" w14:textId="162A7374" w:rsidR="003B64A1" w:rsidRPr="00037478" w:rsidRDefault="003B64A1" w:rsidP="00037478">
            <w:pPr>
              <w:spacing w:line="320" w:lineRule="exact"/>
              <w:ind w:rightChars="-145" w:right="-348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 w:hint="eastAsia"/>
                <w:sz w:val="22"/>
              </w:rPr>
              <w:t>檢驗單位</w:t>
            </w:r>
          </w:p>
        </w:tc>
        <w:tc>
          <w:tcPr>
            <w:tcW w:w="4453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55766752" w14:textId="3D525CA5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7CB55B" w14:textId="13135A13" w:rsidR="003B64A1" w:rsidRPr="00037478" w:rsidRDefault="00B53815" w:rsidP="00037478">
            <w:pPr>
              <w:tabs>
                <w:tab w:val="left" w:pos="373"/>
              </w:tabs>
              <w:spacing w:line="320" w:lineRule="exact"/>
              <w:ind w:leftChars="-23" w:left="-53" w:hanging="2"/>
              <w:jc w:val="center"/>
              <w:rPr>
                <w:rFonts w:ascii="標楷體" w:eastAsia="標楷體" w:hAnsi="標楷體"/>
                <w:sz w:val="22"/>
              </w:rPr>
            </w:pPr>
            <w:r w:rsidRPr="00385EA2">
              <w:rPr>
                <w:rFonts w:ascii="標楷體" w:eastAsia="標楷體" w:hAnsi="標楷體" w:hint="eastAsia"/>
                <w:w w:val="83"/>
                <w:kern w:val="0"/>
                <w:sz w:val="22"/>
                <w:fitText w:val="1210" w:id="-1713723904"/>
              </w:rPr>
              <w:t>發票聯絡電</w:t>
            </w:r>
            <w:r w:rsidRPr="00385EA2">
              <w:rPr>
                <w:rFonts w:ascii="標楷體" w:eastAsia="標楷體" w:hAnsi="標楷體" w:hint="eastAsia"/>
                <w:spacing w:val="60"/>
                <w:w w:val="83"/>
                <w:kern w:val="0"/>
                <w:sz w:val="22"/>
                <w:fitText w:val="1210" w:id="-1713723904"/>
              </w:rPr>
              <w:t>話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C4766" w14:textId="108AA008" w:rsidR="003B64A1" w:rsidRPr="00037478" w:rsidRDefault="003B64A1" w:rsidP="00037478"/>
        </w:tc>
      </w:tr>
      <w:tr w:rsidR="003B64A1" w:rsidRPr="00184F31" w14:paraId="6E4DF898" w14:textId="7714B7C4" w:rsidTr="00037478">
        <w:trPr>
          <w:cantSplit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14:paraId="5FAB48C7" w14:textId="77777777" w:rsidR="003B64A1" w:rsidRPr="00184F31" w:rsidRDefault="003B64A1" w:rsidP="000374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13E6A4" w14:textId="78993D7D" w:rsidR="003B64A1" w:rsidRPr="00037478" w:rsidRDefault="003B64A1" w:rsidP="00037478">
            <w:pPr>
              <w:spacing w:line="320" w:lineRule="exact"/>
              <w:ind w:rightChars="-145" w:right="-348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 w:hint="eastAsia"/>
                <w:sz w:val="22"/>
              </w:rPr>
              <w:t>檢驗場地</w:t>
            </w:r>
          </w:p>
        </w:tc>
        <w:tc>
          <w:tcPr>
            <w:tcW w:w="4453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2F516090" w14:textId="1BB8E9E7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F25259" w14:textId="190E36AB" w:rsidR="003B64A1" w:rsidRPr="00037478" w:rsidRDefault="00B53815" w:rsidP="00037478">
            <w:pPr>
              <w:tabs>
                <w:tab w:val="left" w:pos="373"/>
              </w:tabs>
              <w:spacing w:line="320" w:lineRule="exact"/>
              <w:ind w:leftChars="-23" w:left="-53" w:hanging="2"/>
              <w:jc w:val="center"/>
              <w:rPr>
                <w:rFonts w:ascii="標楷體" w:eastAsia="標楷體" w:hAnsi="標楷體"/>
                <w:sz w:val="22"/>
              </w:rPr>
            </w:pPr>
            <w:r w:rsidRPr="00FC798D">
              <w:rPr>
                <w:rFonts w:ascii="標楷體" w:eastAsia="標楷體" w:hAnsi="標楷體" w:hint="eastAsia"/>
                <w:spacing w:val="36"/>
                <w:kern w:val="0"/>
                <w:sz w:val="22"/>
                <w:fitText w:val="1210" w:id="-1713723904"/>
              </w:rPr>
              <w:t>發票</w:t>
            </w:r>
            <w:r w:rsidRPr="00FC798D">
              <w:rPr>
                <w:rFonts w:ascii="標楷體" w:eastAsia="標楷體" w:hAnsi="標楷體"/>
                <w:spacing w:val="36"/>
                <w:kern w:val="0"/>
                <w:sz w:val="22"/>
                <w:fitText w:val="1210" w:id="-1713723904"/>
              </w:rPr>
              <w:t>MAI</w:t>
            </w:r>
            <w:r w:rsidRPr="00FC798D">
              <w:rPr>
                <w:rFonts w:ascii="標楷體" w:eastAsia="標楷體" w:hAnsi="標楷體"/>
                <w:spacing w:val="5"/>
                <w:kern w:val="0"/>
                <w:sz w:val="22"/>
                <w:fitText w:val="1210" w:id="-1713723904"/>
              </w:rPr>
              <w:t>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0DAC7D2" w14:textId="312A0BDA" w:rsidR="003B64A1" w:rsidRPr="00037478" w:rsidRDefault="003B64A1" w:rsidP="0044345C"/>
        </w:tc>
      </w:tr>
      <w:tr w:rsidR="003B64A1" w:rsidRPr="00184F31" w14:paraId="16E261B6" w14:textId="77777777" w:rsidTr="00037478">
        <w:trPr>
          <w:cantSplit/>
          <w:trHeight w:val="324"/>
        </w:trPr>
        <w:tc>
          <w:tcPr>
            <w:tcW w:w="1409" w:type="dxa"/>
            <w:gridSpan w:val="3"/>
            <w:tcBorders>
              <w:top w:val="double" w:sz="4" w:space="0" w:color="auto"/>
            </w:tcBorders>
            <w:vAlign w:val="center"/>
          </w:tcPr>
          <w:p w14:paraId="3F93557D" w14:textId="77777777" w:rsidR="003B64A1" w:rsidRPr="00184F31" w:rsidRDefault="003B64A1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付款方式</w:t>
            </w:r>
          </w:p>
        </w:tc>
        <w:tc>
          <w:tcPr>
            <w:tcW w:w="9392" w:type="dxa"/>
            <w:gridSpan w:val="7"/>
            <w:tcBorders>
              <w:top w:val="single" w:sz="12" w:space="0" w:color="000000" w:themeColor="text1"/>
              <w:right w:val="single" w:sz="12" w:space="0" w:color="auto"/>
            </w:tcBorders>
          </w:tcPr>
          <w:p w14:paraId="12435FEC" w14:textId="1ED6F3F2" w:rsidR="003B64A1" w:rsidRPr="00184F31" w:rsidRDefault="00FC798D" w:rsidP="00037478">
            <w:pPr>
              <w:snapToGrid w:val="0"/>
              <w:spacing w:line="240" w:lineRule="exact"/>
              <w:ind w:leftChars="20" w:left="48" w:rightChars="20" w:right="48"/>
              <w:rPr>
                <w:rFonts w:ascii="標楷體" w:eastAsia="標楷體" w:hAnsi="標楷體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-723452488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505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64A1" w:rsidRPr="00184F31">
              <w:rPr>
                <w:rFonts w:ascii="標楷體" w:eastAsia="標楷體" w:hAnsi="標楷體"/>
                <w:sz w:val="20"/>
              </w:rPr>
              <w:t xml:space="preserve">現金 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1969086141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0374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64A1" w:rsidRPr="00184F31">
              <w:rPr>
                <w:rFonts w:ascii="標楷體" w:eastAsia="標楷體" w:hAnsi="標楷體"/>
                <w:sz w:val="20"/>
              </w:rPr>
              <w:t xml:space="preserve">即期支票 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-77288711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3B64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64A1" w:rsidRPr="00184F31">
              <w:rPr>
                <w:rFonts w:ascii="標楷體" w:eastAsia="標楷體" w:hAnsi="標楷體"/>
                <w:sz w:val="20"/>
              </w:rPr>
              <w:t>其他</w:t>
            </w:r>
          </w:p>
          <w:p w14:paraId="3DC3AD76" w14:textId="74138E14" w:rsidR="003B64A1" w:rsidRPr="00184F31" w:rsidRDefault="00FC798D" w:rsidP="00037478">
            <w:pPr>
              <w:spacing w:line="240" w:lineRule="exact"/>
              <w:ind w:leftChars="21" w:left="5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1087418680"/>
                <w14:checkbox>
                  <w14:checked w14:val="1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44345C">
                  <w:rPr>
                    <w:rFonts w:ascii="SimHei" w:eastAsia="SimHei" w:hAnsi="標楷體" w:hint="eastAsia"/>
                    <w:sz w:val="20"/>
                    <w:szCs w:val="20"/>
                  </w:rPr>
                  <w:t>█</w:t>
                </w:r>
              </w:sdtContent>
            </w:sdt>
            <w:r w:rsidR="003B64A1" w:rsidRPr="00184F31">
              <w:rPr>
                <w:rFonts w:ascii="標楷體" w:eastAsia="標楷體" w:hAnsi="標楷體"/>
                <w:sz w:val="20"/>
              </w:rPr>
              <w:t>電滙 (金融機構：</w:t>
            </w:r>
            <w:r w:rsidR="003B64A1">
              <w:rPr>
                <w:rFonts w:ascii="標楷體" w:eastAsia="標楷體" w:hAnsi="標楷體" w:hint="eastAsia"/>
                <w:sz w:val="20"/>
              </w:rPr>
              <w:t>土地銀行南</w:t>
            </w:r>
            <w:proofErr w:type="gramStart"/>
            <w:r w:rsidR="003B64A1" w:rsidRPr="00A951BA">
              <w:rPr>
                <w:rFonts w:ascii="標楷體" w:eastAsia="標楷體" w:hAnsi="標楷體" w:hint="eastAsia"/>
                <w:sz w:val="20"/>
              </w:rPr>
              <w:t>崁</w:t>
            </w:r>
            <w:proofErr w:type="gramEnd"/>
            <w:r w:rsidR="003B64A1" w:rsidRPr="00A951BA">
              <w:rPr>
                <w:rFonts w:ascii="標楷體" w:eastAsia="標楷體" w:hAnsi="標楷體"/>
                <w:sz w:val="20"/>
              </w:rPr>
              <w:t>分行 戶名：財團法人</w:t>
            </w:r>
            <w:r w:rsidR="003B64A1" w:rsidRPr="00A951BA">
              <w:rPr>
                <w:rFonts w:ascii="標楷體" w:eastAsia="標楷體" w:hAnsi="標楷體" w:hint="eastAsia"/>
                <w:sz w:val="20"/>
              </w:rPr>
              <w:t>消防安全中心基金會</w:t>
            </w:r>
            <w:r w:rsidR="003B64A1" w:rsidRPr="00A951BA">
              <w:rPr>
                <w:rFonts w:ascii="標楷體" w:eastAsia="標楷體" w:hAnsi="標楷體"/>
                <w:sz w:val="20"/>
              </w:rPr>
              <w:t xml:space="preserve"> 帳號</w:t>
            </w:r>
            <w:r w:rsidR="003B64A1" w:rsidRPr="00A951BA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09600102</w:t>
            </w:r>
            <w:r w:rsidR="003B64A1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3B64A1" w:rsidRPr="00A951BA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980</w:t>
            </w:r>
            <w:r w:rsidR="003B64A1" w:rsidRPr="00184F31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3B64A1" w:rsidRPr="00184F31" w14:paraId="291D8C23" w14:textId="77777777" w:rsidTr="00037478">
        <w:trPr>
          <w:cantSplit/>
          <w:trHeight w:val="212"/>
        </w:trPr>
        <w:tc>
          <w:tcPr>
            <w:tcW w:w="1409" w:type="dxa"/>
            <w:gridSpan w:val="3"/>
            <w:vAlign w:val="center"/>
          </w:tcPr>
          <w:p w14:paraId="05CB2E6E" w14:textId="1231CD9C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 w:hint="eastAsia"/>
                <w:sz w:val="22"/>
              </w:rPr>
              <w:t>樣品領</w:t>
            </w:r>
            <w:r w:rsidR="00DC7A62" w:rsidRPr="00037478">
              <w:rPr>
                <w:rFonts w:ascii="標楷體" w:eastAsia="標楷體" w:hAnsi="標楷體" w:hint="eastAsia"/>
                <w:sz w:val="22"/>
              </w:rPr>
              <w:t>取</w:t>
            </w:r>
            <w:r w:rsidRPr="00037478">
              <w:rPr>
                <w:rFonts w:ascii="標楷體" w:eastAsia="標楷體" w:hAnsi="標楷體" w:hint="eastAsia"/>
                <w:sz w:val="22"/>
              </w:rPr>
              <w:t>方式</w:t>
            </w:r>
          </w:p>
        </w:tc>
        <w:tc>
          <w:tcPr>
            <w:tcW w:w="9392" w:type="dxa"/>
            <w:gridSpan w:val="7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EC0E4FC" w14:textId="54AB51C2" w:rsidR="003B64A1" w:rsidRPr="00037478" w:rsidRDefault="00FC798D" w:rsidP="00037478">
            <w:pPr>
              <w:snapToGrid w:val="0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-1433116532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037478" w:rsidRPr="000374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64A1" w:rsidRPr="0003747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="00DC7A62" w:rsidRPr="00037478">
              <w:rPr>
                <w:rFonts w:ascii="標楷體" w:eastAsia="標楷體" w:hAnsi="標楷體" w:hint="eastAsia"/>
                <w:sz w:val="20"/>
                <w:szCs w:val="20"/>
              </w:rPr>
              <w:t>樣品</w:t>
            </w:r>
            <w:r w:rsidR="003B64A1" w:rsidRPr="0003747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1291168303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DC7A62" w:rsidRPr="000374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7A62" w:rsidRPr="00037478">
              <w:rPr>
                <w:rFonts w:ascii="標楷體" w:eastAsia="標楷體" w:hAnsi="標楷體" w:hint="eastAsia"/>
                <w:sz w:val="20"/>
              </w:rPr>
              <w:t>親取</w:t>
            </w:r>
            <w:r w:rsidR="003B64A1" w:rsidRPr="00037478">
              <w:rPr>
                <w:rFonts w:ascii="標楷體" w:eastAsia="標楷體" w:hAnsi="標楷體"/>
                <w:sz w:val="20"/>
              </w:rPr>
              <w:t xml:space="preserve"> 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456852082"/>
                <w14:checkbox>
                  <w14:checked w14:val="1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44345C">
                  <w:rPr>
                    <w:rFonts w:ascii="SimHei" w:eastAsia="SimHei" w:hAnsi="標楷體" w:hint="eastAsia"/>
                    <w:sz w:val="20"/>
                    <w:szCs w:val="20"/>
                  </w:rPr>
                  <w:t>█</w:t>
                </w:r>
              </w:sdtContent>
            </w:sdt>
            <w:r w:rsidR="003B64A1" w:rsidRPr="00037478">
              <w:rPr>
                <w:rFonts w:ascii="標楷體" w:eastAsia="標楷體" w:hAnsi="標楷體"/>
                <w:sz w:val="20"/>
              </w:rPr>
              <w:t>不領回</w:t>
            </w:r>
            <w:r w:rsidR="003B64A1" w:rsidRPr="00037478">
              <w:rPr>
                <w:rFonts w:ascii="標楷體" w:eastAsia="標楷體" w:hAnsi="標楷體" w:hint="eastAsia"/>
                <w:sz w:val="20"/>
              </w:rPr>
              <w:t xml:space="preserve"> 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1555585530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3B64A1" w:rsidRPr="000374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64A1" w:rsidRPr="00037478">
              <w:rPr>
                <w:rFonts w:ascii="標楷體" w:eastAsia="標楷體" w:hAnsi="標楷體" w:hint="eastAsia"/>
                <w:sz w:val="20"/>
              </w:rPr>
              <w:t>郵寄</w:t>
            </w:r>
            <w:r w:rsidR="00D52DDB" w:rsidRPr="00037478">
              <w:rPr>
                <w:rFonts w:ascii="標楷體" w:eastAsia="標楷體" w:hAnsi="標楷體" w:hint="eastAsia"/>
                <w:sz w:val="20"/>
              </w:rPr>
              <w:t>-</w:t>
            </w:r>
            <w:r w:rsidR="003B64A1" w:rsidRPr="00037478">
              <w:rPr>
                <w:rFonts w:ascii="標楷體" w:eastAsia="標楷體" w:hAnsi="標楷體"/>
                <w:sz w:val="20"/>
              </w:rPr>
              <w:t>由委</w:t>
            </w:r>
            <w:r w:rsidR="003B64A1" w:rsidRPr="00037478">
              <w:rPr>
                <w:rFonts w:ascii="標楷體" w:eastAsia="標楷體" w:hAnsi="標楷體" w:hint="eastAsia"/>
                <w:sz w:val="20"/>
              </w:rPr>
              <w:t>託者</w:t>
            </w:r>
            <w:r w:rsidR="003B64A1" w:rsidRPr="00037478">
              <w:rPr>
                <w:rFonts w:ascii="標楷體" w:eastAsia="標楷體" w:hAnsi="標楷體"/>
                <w:sz w:val="20"/>
              </w:rPr>
              <w:t>負擔郵遞運費</w:t>
            </w:r>
            <w:r w:rsidR="003B64A1" w:rsidRPr="00037478">
              <w:rPr>
                <w:rFonts w:ascii="標楷體" w:eastAsia="標楷體" w:hAnsi="標楷體"/>
                <w:spacing w:val="-10"/>
                <w:sz w:val="20"/>
              </w:rPr>
              <w:t>(對在運送過程中之毀損，</w:t>
            </w:r>
            <w:r w:rsidR="003B64A1" w:rsidRPr="00037478">
              <w:rPr>
                <w:rFonts w:ascii="標楷體" w:eastAsia="標楷體" w:hAnsi="標楷體" w:hint="eastAsia"/>
                <w:spacing w:val="-10"/>
                <w:sz w:val="20"/>
              </w:rPr>
              <w:t>恕</w:t>
            </w:r>
            <w:r w:rsidR="003B64A1" w:rsidRPr="00037478">
              <w:rPr>
                <w:rFonts w:ascii="標楷體" w:eastAsia="標楷體" w:hAnsi="標楷體"/>
                <w:spacing w:val="-10"/>
                <w:sz w:val="20"/>
              </w:rPr>
              <w:t>本</w:t>
            </w:r>
            <w:r w:rsidR="003B64A1" w:rsidRPr="00037478">
              <w:rPr>
                <w:rFonts w:ascii="標楷體" w:eastAsia="標楷體" w:hAnsi="標楷體" w:hint="eastAsia"/>
                <w:spacing w:val="-10"/>
                <w:sz w:val="20"/>
              </w:rPr>
              <w:t>會</w:t>
            </w:r>
            <w:r w:rsidR="003B64A1" w:rsidRPr="00037478">
              <w:rPr>
                <w:rFonts w:ascii="標楷體" w:eastAsia="標楷體" w:hAnsi="標楷體"/>
                <w:spacing w:val="-10"/>
                <w:sz w:val="20"/>
              </w:rPr>
              <w:t>不負任何責任)</w:t>
            </w:r>
          </w:p>
        </w:tc>
      </w:tr>
      <w:tr w:rsidR="00DC7A62" w:rsidRPr="00184F31" w14:paraId="0B65E6CE" w14:textId="7CA796E2" w:rsidTr="00037478">
        <w:trPr>
          <w:cantSplit/>
          <w:trHeight w:val="212"/>
        </w:trPr>
        <w:tc>
          <w:tcPr>
            <w:tcW w:w="1409" w:type="dxa"/>
            <w:gridSpan w:val="3"/>
            <w:vAlign w:val="center"/>
          </w:tcPr>
          <w:p w14:paraId="36394A32" w14:textId="51211774" w:rsidR="00DC7A62" w:rsidRPr="00037478" w:rsidRDefault="00DC7A62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 w:hint="eastAsia"/>
                <w:sz w:val="22"/>
              </w:rPr>
              <w:t>報告領取方式</w:t>
            </w:r>
          </w:p>
        </w:tc>
        <w:tc>
          <w:tcPr>
            <w:tcW w:w="3536" w:type="dxa"/>
            <w:gridSpan w:val="4"/>
            <w:tcBorders>
              <w:top w:val="single" w:sz="4" w:space="0" w:color="000000" w:themeColor="text1"/>
              <w:right w:val="nil"/>
            </w:tcBorders>
            <w:vAlign w:val="center"/>
          </w:tcPr>
          <w:p w14:paraId="4EE03BE0" w14:textId="16077179" w:rsidR="00DC7A62" w:rsidRPr="00037478" w:rsidRDefault="00FC798D" w:rsidP="00037478">
            <w:pPr>
              <w:snapToGrid w:val="0"/>
              <w:ind w:leftChars="20" w:left="48"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225733081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037478" w:rsidRPr="000374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DC7A62" w:rsidRPr="00037478">
              <w:rPr>
                <w:rFonts w:ascii="標楷體" w:eastAsia="標楷體" w:hAnsi="標楷體" w:hint="eastAsia"/>
                <w:sz w:val="20"/>
              </w:rPr>
              <w:t>親取</w:t>
            </w:r>
            <w:proofErr w:type="gramEnd"/>
            <w:r w:rsidR="00DC7A62" w:rsidRPr="00037478">
              <w:rPr>
                <w:rFonts w:ascii="標楷體" w:eastAsia="標楷體" w:hAnsi="標楷體" w:hint="eastAsia"/>
                <w:sz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810215799"/>
                <w14:checkbox>
                  <w14:checked w14:val="1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proofErr w:type="gramStart"/>
                <w:r w:rsidR="0044345C">
                  <w:rPr>
                    <w:rFonts w:ascii="SimHei" w:eastAsia="SimHei" w:hAnsi="標楷體" w:hint="eastAsia"/>
                    <w:sz w:val="20"/>
                    <w:szCs w:val="20"/>
                  </w:rPr>
                  <w:t>█</w:t>
                </w:r>
                <w:proofErr w:type="gramEnd"/>
              </w:sdtContent>
            </w:sdt>
            <w:r w:rsidR="00DC7A62" w:rsidRPr="00037478">
              <w:rPr>
                <w:rFonts w:ascii="標楷體" w:eastAsia="標楷體" w:hAnsi="標楷體" w:hint="eastAsia"/>
                <w:sz w:val="20"/>
                <w:szCs w:val="20"/>
              </w:rPr>
              <w:t>郵寄(</w:t>
            </w:r>
            <w:r w:rsidR="00745343" w:rsidRPr="0003747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C7A62" w:rsidRPr="00037478">
              <w:rPr>
                <w:rFonts w:ascii="標楷體" w:eastAsia="標楷體" w:hAnsi="標楷體" w:hint="eastAsia"/>
                <w:sz w:val="20"/>
                <w:szCs w:val="20"/>
              </w:rPr>
              <w:t>收件人/電話/地址：</w:t>
            </w:r>
          </w:p>
        </w:tc>
        <w:tc>
          <w:tcPr>
            <w:tcW w:w="5856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</w:tcPr>
          <w:p w14:paraId="44546825" w14:textId="6A5C5D83" w:rsidR="008E7528" w:rsidRPr="00037478" w:rsidRDefault="0044345C" w:rsidP="00037478">
            <w:pPr>
              <w:snapToGrid w:val="0"/>
              <w:ind w:leftChars="20" w:left="48"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徐小姐/04-2384-4149/台中市屯區五權西路三段1巷169號</w:t>
            </w:r>
          </w:p>
        </w:tc>
      </w:tr>
      <w:tr w:rsidR="00DC7A62" w:rsidRPr="00184F31" w14:paraId="565AA312" w14:textId="010F335A" w:rsidTr="00037478">
        <w:trPr>
          <w:cantSplit/>
          <w:trHeight w:val="300"/>
        </w:trPr>
        <w:tc>
          <w:tcPr>
            <w:tcW w:w="1409" w:type="dxa"/>
            <w:gridSpan w:val="3"/>
            <w:vAlign w:val="center"/>
          </w:tcPr>
          <w:p w14:paraId="6D95E677" w14:textId="368C7CD6" w:rsidR="00DC7A62" w:rsidRPr="00037478" w:rsidRDefault="00DC7A62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 w:hint="eastAsia"/>
                <w:sz w:val="22"/>
              </w:rPr>
              <w:t>報告數量</w:t>
            </w:r>
          </w:p>
        </w:tc>
        <w:tc>
          <w:tcPr>
            <w:tcW w:w="3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AB75593" w14:textId="313DE4C2" w:rsidR="00DC7A62" w:rsidRPr="00037478" w:rsidRDefault="00DC7A62" w:rsidP="00037478">
            <w:pPr>
              <w:spacing w:line="320" w:lineRule="exact"/>
              <w:ind w:rightChars="-52" w:right="-125"/>
              <w:rPr>
                <w:rFonts w:ascii="標楷體" w:eastAsia="標楷體" w:hAnsi="標楷體"/>
                <w:sz w:val="20"/>
              </w:rPr>
            </w:pPr>
            <w:r w:rsidRPr="00037478">
              <w:rPr>
                <w:rFonts w:ascii="標楷體" w:eastAsia="標楷體" w:hAnsi="標楷體" w:hint="eastAsia"/>
                <w:sz w:val="20"/>
                <w:szCs w:val="20"/>
              </w:rPr>
              <w:t>報告數量：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1672222418"/>
                <w14:checkbox>
                  <w14:checked w14:val="1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44345C">
                  <w:rPr>
                    <w:rFonts w:ascii="SimHei" w:eastAsia="SimHei" w:hAnsi="標楷體" w:hint="eastAsia"/>
                    <w:sz w:val="20"/>
                    <w:szCs w:val="20"/>
                  </w:rPr>
                  <w:t>█</w:t>
                </w:r>
              </w:sdtContent>
            </w:sdt>
            <w:r w:rsidRPr="00037478">
              <w:rPr>
                <w:rFonts w:ascii="標楷體" w:eastAsia="標楷體" w:hAnsi="標楷體"/>
                <w:sz w:val="20"/>
              </w:rPr>
              <w:t>中文</w:t>
            </w:r>
            <w:r w:rsidRPr="00037478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="0044345C">
              <w:rPr>
                <w:rFonts w:ascii="標楷體" w:eastAsia="標楷體" w:hAnsi="標楷體"/>
                <w:sz w:val="20"/>
                <w:u w:val="single"/>
              </w:rPr>
              <w:t>1</w:t>
            </w:r>
            <w:r w:rsidR="00037478" w:rsidRPr="00037478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037478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037478">
              <w:rPr>
                <w:rFonts w:ascii="標楷體" w:eastAsia="標楷體" w:hAnsi="標楷體"/>
                <w:sz w:val="20"/>
              </w:rPr>
              <w:t>份</w:t>
            </w:r>
            <w:r w:rsidRPr="00037478">
              <w:rPr>
                <w:rFonts w:ascii="標楷體" w:eastAsia="標楷體" w:hAnsi="標楷體" w:hint="eastAsia"/>
                <w:sz w:val="20"/>
              </w:rPr>
              <w:t xml:space="preserve">　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-1895342666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Pr="000374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37478">
              <w:rPr>
                <w:rFonts w:ascii="標楷體" w:eastAsia="標楷體" w:hAnsi="標楷體"/>
                <w:sz w:val="20"/>
              </w:rPr>
              <w:t>英文</w:t>
            </w:r>
            <w:r w:rsidRPr="00037478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037478">
              <w:rPr>
                <w:rFonts w:ascii="標楷體" w:eastAsia="標楷體" w:hAnsi="標楷體"/>
                <w:sz w:val="20"/>
              </w:rPr>
              <w:t>份</w:t>
            </w:r>
          </w:p>
        </w:tc>
        <w:tc>
          <w:tcPr>
            <w:tcW w:w="5856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1B3A6" w14:textId="6651662D" w:rsidR="00DC7A62" w:rsidRPr="00037478" w:rsidRDefault="00DC7A62" w:rsidP="00037478">
            <w:pPr>
              <w:spacing w:line="320" w:lineRule="exact"/>
              <w:ind w:rightChars="-52" w:right="-125"/>
              <w:rPr>
                <w:rFonts w:ascii="標楷體" w:eastAsia="標楷體" w:hAnsi="標楷體"/>
                <w:sz w:val="20"/>
              </w:rPr>
            </w:pPr>
          </w:p>
        </w:tc>
      </w:tr>
      <w:tr w:rsidR="003B64A1" w:rsidRPr="00184F31" w14:paraId="08BF572B" w14:textId="77777777" w:rsidTr="00037478">
        <w:trPr>
          <w:cantSplit/>
          <w:trHeight w:val="324"/>
        </w:trPr>
        <w:tc>
          <w:tcPr>
            <w:tcW w:w="1409" w:type="dxa"/>
            <w:gridSpan w:val="3"/>
            <w:vAlign w:val="center"/>
          </w:tcPr>
          <w:p w14:paraId="6A40F6BE" w14:textId="794A404F" w:rsidR="003B64A1" w:rsidRPr="00037478" w:rsidRDefault="003B64A1" w:rsidP="0003747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37478">
              <w:rPr>
                <w:rFonts w:ascii="標楷體" w:eastAsia="標楷體" w:hAnsi="標楷體" w:hint="eastAsia"/>
                <w:sz w:val="22"/>
              </w:rPr>
              <w:t>案件型式</w:t>
            </w:r>
          </w:p>
        </w:tc>
        <w:tc>
          <w:tcPr>
            <w:tcW w:w="9392" w:type="dxa"/>
            <w:gridSpan w:val="7"/>
          </w:tcPr>
          <w:p w14:paraId="5946B5F5" w14:textId="6C496E22" w:rsidR="003B64A1" w:rsidRPr="00037478" w:rsidRDefault="00FC798D" w:rsidP="00037478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id w:val="-416403758"/>
                <w14:checkbox>
                  <w14:checked w14:val="1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DC7A62" w:rsidRPr="00037478">
                  <w:rPr>
                    <w:rFonts w:ascii="SimHei" w:eastAsia="SimHei" w:hAnsi="SimHei" w:hint="eastAsia"/>
                    <w:sz w:val="20"/>
                    <w:szCs w:val="20"/>
                  </w:rPr>
                  <w:t>█</w:t>
                </w:r>
              </w:sdtContent>
            </w:sdt>
            <w:r w:rsidR="003B64A1" w:rsidRPr="00037478">
              <w:rPr>
                <w:rFonts w:ascii="標楷體" w:eastAsia="標楷體" w:hAnsi="標楷體"/>
                <w:sz w:val="20"/>
              </w:rPr>
              <w:t xml:space="preserve">普通件委託   </w:t>
            </w:r>
            <w:r w:rsidR="003B64A1" w:rsidRPr="00037478">
              <w:rPr>
                <w:rFonts w:ascii="標楷體" w:eastAsia="標楷體" w:hAnsi="標楷體"/>
                <w:sz w:val="20"/>
              </w:rPr>
              <w:sym w:font="Wingdings 2" w:char="F0A3"/>
            </w:r>
            <w:r w:rsidR="003B64A1" w:rsidRPr="00037478">
              <w:rPr>
                <w:rFonts w:ascii="標楷體" w:eastAsia="標楷體" w:hAnsi="標楷體"/>
                <w:sz w:val="20"/>
              </w:rPr>
              <w:t>急件委託</w:t>
            </w:r>
            <w:r w:rsidR="003B64A1" w:rsidRPr="00037478">
              <w:rPr>
                <w:rFonts w:ascii="標楷體" w:eastAsia="標楷體" w:hAnsi="標楷體" w:hint="eastAsia"/>
                <w:sz w:val="20"/>
              </w:rPr>
              <w:t>(普通件1.5倍)</w:t>
            </w:r>
            <w:r w:rsidR="003B64A1" w:rsidRPr="00037478">
              <w:rPr>
                <w:rFonts w:ascii="標楷體" w:eastAsia="標楷體" w:hAnsi="標楷體"/>
                <w:sz w:val="20"/>
              </w:rPr>
              <w:t xml:space="preserve">  自委託機構</w:t>
            </w:r>
            <w:proofErr w:type="gramStart"/>
            <w:r w:rsidR="003B64A1" w:rsidRPr="00037478">
              <w:rPr>
                <w:rFonts w:ascii="標楷體" w:eastAsia="標楷體" w:hAnsi="標楷體"/>
                <w:sz w:val="20"/>
              </w:rPr>
              <w:t>備妥本</w:t>
            </w:r>
            <w:r w:rsidR="003B64A1" w:rsidRPr="00037478">
              <w:rPr>
                <w:rFonts w:ascii="標楷體" w:eastAsia="標楷體" w:hAnsi="標楷體" w:hint="eastAsia"/>
                <w:sz w:val="20"/>
              </w:rPr>
              <w:t>會</w:t>
            </w:r>
            <w:r w:rsidR="003B64A1" w:rsidRPr="00037478">
              <w:rPr>
                <w:rFonts w:ascii="標楷體" w:eastAsia="標楷體" w:hAnsi="標楷體"/>
                <w:sz w:val="20"/>
              </w:rPr>
              <w:t>所</w:t>
            </w:r>
            <w:proofErr w:type="gramEnd"/>
            <w:r w:rsidR="003B64A1" w:rsidRPr="00037478">
              <w:rPr>
                <w:rFonts w:ascii="標楷體" w:eastAsia="標楷體" w:hAnsi="標楷體"/>
                <w:sz w:val="20"/>
              </w:rPr>
              <w:t>指定測試</w:t>
            </w:r>
            <w:r w:rsidR="003B64A1" w:rsidRPr="00037478">
              <w:rPr>
                <w:rFonts w:ascii="標楷體" w:eastAsia="標楷體" w:hAnsi="標楷體" w:hint="eastAsia"/>
                <w:sz w:val="20"/>
              </w:rPr>
              <w:t>或檢驗</w:t>
            </w:r>
            <w:r w:rsidR="003B64A1" w:rsidRPr="00037478">
              <w:rPr>
                <w:rFonts w:ascii="標楷體" w:eastAsia="標楷體" w:hAnsi="標楷體"/>
                <w:sz w:val="20"/>
              </w:rPr>
              <w:t>所需樣品、文件、資料之日起，估算完成下列之服務內容，預定完工日期為</w:t>
            </w:r>
            <w:sdt>
              <w:sdtPr>
                <w:rPr>
                  <w:rFonts w:ascii="標楷體" w:eastAsia="標楷體" w:hAnsi="標楷體"/>
                  <w:sz w:val="20"/>
                  <w:u w:val="single"/>
                </w:rPr>
                <w:id w:val="-1154137215"/>
                <w:placeholder>
                  <w:docPart w:val="C3F08E9BB5EA454BBC470304238D63A2"/>
                </w:placeholder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3B64A1" w:rsidRPr="00037478">
                  <w:rPr>
                    <w:rFonts w:ascii="標楷體" w:eastAsia="標楷體" w:hAnsi="標楷體"/>
                    <w:sz w:val="20"/>
                    <w:u w:val="single"/>
                  </w:rPr>
                  <w:t xml:space="preserve">       年      月      日</w:t>
                </w:r>
              </w:sdtContent>
            </w:sdt>
            <w:r w:rsidR="003B64A1" w:rsidRPr="00037478">
              <w:rPr>
                <w:rFonts w:ascii="標楷體" w:eastAsia="標楷體" w:hAnsi="標楷體"/>
                <w:sz w:val="20"/>
              </w:rPr>
              <w:t>。</w:t>
            </w:r>
          </w:p>
        </w:tc>
      </w:tr>
      <w:tr w:rsidR="00037478" w:rsidRPr="00184F31" w14:paraId="556F9D7E" w14:textId="3167A526" w:rsidTr="00037478">
        <w:trPr>
          <w:cantSplit/>
          <w:trHeight w:val="330"/>
        </w:trPr>
        <w:tc>
          <w:tcPr>
            <w:tcW w:w="1409" w:type="dxa"/>
            <w:gridSpan w:val="3"/>
            <w:vMerge w:val="restart"/>
            <w:vAlign w:val="center"/>
          </w:tcPr>
          <w:p w14:paraId="585308D9" w14:textId="457ECFA8" w:rsidR="00037478" w:rsidRPr="00BD1A60" w:rsidRDefault="00037478" w:rsidP="00037478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D1A60">
              <w:rPr>
                <w:rFonts w:ascii="標楷體" w:eastAsia="標楷體" w:hAnsi="標楷體" w:hint="eastAsia"/>
                <w:color w:val="FF0000"/>
                <w:sz w:val="22"/>
              </w:rPr>
              <w:t>試驗方法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14:paraId="04874BB2" w14:textId="7E008852" w:rsidR="00037478" w:rsidRPr="00037478" w:rsidRDefault="00FC798D" w:rsidP="00037478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color w:val="FF0000"/>
                  <w:szCs w:val="24"/>
                </w:rPr>
                <w:id w:val="-1636179268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037478">
                  <w:rPr>
                    <w:rFonts w:ascii="MS Gothic" w:eastAsia="MS Gothic" w:hAnsi="MS Gothic" w:hint="eastAsia"/>
                    <w:color w:val="FF0000"/>
                    <w:szCs w:val="24"/>
                  </w:rPr>
                  <w:t>☐</w:t>
                </w:r>
              </w:sdtContent>
            </w:sdt>
            <w:r w:rsidR="00037478" w:rsidRPr="00037478">
              <w:rPr>
                <w:rFonts w:ascii="標楷體" w:eastAsia="標楷體" w:hAnsi="標楷體" w:hint="eastAsia"/>
                <w:color w:val="FF0000"/>
                <w:szCs w:val="24"/>
              </w:rPr>
              <w:t>認可基準</w:t>
            </w:r>
          </w:p>
        </w:tc>
        <w:sdt>
          <w:sdtPr>
            <w:rPr>
              <w:rFonts w:ascii="標楷體" w:eastAsia="標楷體" w:hAnsi="標楷體" w:hint="eastAsia"/>
              <w:sz w:val="20"/>
              <w:szCs w:val="20"/>
            </w:rPr>
            <w:id w:val="1092131222"/>
            <w:placeholder>
              <w:docPart w:val="DefaultPlaceholder_-1854013438"/>
            </w:placeholder>
            <w:dropDownList>
              <w:listItem w:displayText="請下拉選單" w:value="請下拉選單"/>
              <w:listItem w:displayText="AE   102年滅火器用滅火藥劑認可基準" w:value="AE   102年滅火器用滅火藥劑認可基準"/>
              <w:listItem w:displayText="AR   108年火警受信總機認可基準" w:value="AR   108年火警受信總機認可基準"/>
              <w:listItem w:displayText="AV   101年流水檢知裝置認可基準" w:value="AV   101年流水檢知裝置認可基準"/>
              <w:listItem w:displayText="CSP  106年密閉式撒水頭認可基準" w:value="CSP  106年密閉式撒水頭認可基準"/>
              <w:listItem w:displayText="DV   108年一齊開放閥認可基準" w:value="DV   108年一齊開放閥認可基準"/>
              <w:listItem w:displayText="EL   101年金屬製避難梯認可基準" w:value="EL   101年金屬製避難梯認可基準"/>
              <w:listItem w:displayText="EM   101年緊急照明燈認可基準" w:value="EM   101年緊急照明燈認可基準"/>
              <w:listItem w:displayText="EN   109年119火災通報裝置認可基準" w:value="EN   109年119火災通報裝置認可基準"/>
              <w:listItem w:displayText="EP   101年緊急廣播設備用揚聲器認可基準" w:value="EP   101年緊急廣播設備用揚聲器認可基準"/>
              <w:listItem w:displayText="ES   101年緩降機認可基準" w:value="ES   101年緩降機認可基準"/>
              <w:listItem w:displayText="EXED 108年出口標示燈及避難方向指示燈認可基準" w:value="EXED 108年出口標示燈及避難方向指示燈認可基準"/>
              <w:listItem w:displayText="FD   101年火警探測器認可基準" w:value="FD   101年火警探測器認可基準"/>
              <w:listItem w:displayText="FE   109年滅火器認可基準" w:value="FE   109年滅火器認可基準"/>
              <w:listItem w:displayText="FH   101年泡沫噴頭認可基準" w:value="FH   101年泡沫噴頭認可基準"/>
              <w:listItem w:displayText="FP   101年消防幫浦認可基準" w:value="FP   101年消防幫浦認可基準"/>
              <w:listItem w:displayText="FR   101年耐燃電纜認可基準" w:value="FR   101年耐燃電纜認可基準"/>
              <w:listItem w:displayText="HC   101年消防水帶用快速接頭認可基準" w:value="HC   101年消防水帶用快速接頭認可基準"/>
              <w:listItem w:displayText="HS   101年消防用水帶認可基準" w:value="HS   101年消防用水帶認可基準"/>
              <w:listItem w:displayText="HR   101年 耐熱電線電纜認可基準" w:value="HR   101年 耐熱電線電纜認可基準"/>
              <w:listItem w:displayText="PBL  101年 火警發信機火警警鈴及標示燈認可基準" w:value="PBL  101年 火警發信機火警警鈴及標示燈認可基準"/>
              <w:listItem w:displayText="RD   107年住宅用火災警報器認可基準" w:value="RD   107年住宅用火災警報器認可基準"/>
              <w:listItem w:displayText="RP   101年火警中繼器認可基準" w:value="RP   101年火警中繼器認可基準"/>
            </w:dropDownList>
          </w:sdtPr>
          <w:sdtEndPr/>
          <w:sdtContent>
            <w:tc>
              <w:tcPr>
                <w:tcW w:w="8122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0377406" w14:textId="6951EC5A" w:rsidR="00037478" w:rsidRPr="006C693B" w:rsidRDefault="00037478" w:rsidP="00037478">
                <w:pPr>
                  <w:spacing w:line="320" w:lineRule="exact"/>
                  <w:rPr>
                    <w:rFonts w:ascii="標楷體" w:eastAsia="標楷體" w:hAnsi="標楷體"/>
                    <w:sz w:val="20"/>
                    <w:szCs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>請下拉選單</w:t>
                </w:r>
              </w:p>
            </w:tc>
          </w:sdtContent>
        </w:sdt>
      </w:tr>
      <w:tr w:rsidR="00037478" w:rsidRPr="00184F31" w14:paraId="6329C83D" w14:textId="77777777" w:rsidTr="00037478">
        <w:trPr>
          <w:cantSplit/>
          <w:trHeight w:val="295"/>
        </w:trPr>
        <w:tc>
          <w:tcPr>
            <w:tcW w:w="1409" w:type="dxa"/>
            <w:gridSpan w:val="3"/>
            <w:vMerge/>
            <w:vAlign w:val="center"/>
          </w:tcPr>
          <w:p w14:paraId="7FFCD379" w14:textId="77777777" w:rsidR="00037478" w:rsidRPr="00BD1A60" w:rsidRDefault="00037478" w:rsidP="00037478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49B515" w14:textId="1E554AE1" w:rsidR="00037478" w:rsidRPr="00037478" w:rsidRDefault="0044345C" w:rsidP="00037478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SimHei" w:eastAsia="SimHei" w:hAnsi="標楷體" w:hint="eastAsia"/>
                <w:color w:val="FF0000"/>
                <w:szCs w:val="24"/>
              </w:rPr>
              <w:t>█</w:t>
            </w:r>
            <w:proofErr w:type="gramEnd"/>
            <w:r w:rsidR="00037478" w:rsidRPr="00037478"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B49E4D" w14:textId="1509E9DD" w:rsidR="00037478" w:rsidRDefault="00FC798D" w:rsidP="0044345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Style w:val="11"/>
                  <w:color w:val="auto"/>
                </w:rPr>
                <w:alias w:val="按一下或點選這理填寫試驗方法及版次(年次)"/>
                <w:tag w:val="按一下或點選這理填寫試驗方法及版次(年次)"/>
                <w:id w:val="-1132018796"/>
                <w:placeholder>
                  <w:docPart w:val="F0D9E33D61144ACDB0F451B7E0CBDCAC"/>
                </w:placeholder>
                <w:text/>
              </w:sdtPr>
              <w:sdtEndPr>
                <w:rPr>
                  <w:rStyle w:val="11"/>
                </w:rPr>
              </w:sdtEndPr>
              <w:sdtContent>
                <w:r w:rsidR="0044345C" w:rsidRPr="0044345C">
                  <w:rPr>
                    <w:rStyle w:val="11"/>
                    <w:color w:val="auto"/>
                  </w:rPr>
                  <w:t>消防用緊急發電機組審核認可須知</w:t>
                </w:r>
                <w:r w:rsidR="0044345C" w:rsidRPr="0044345C">
                  <w:rPr>
                    <w:rStyle w:val="11"/>
                    <w:color w:val="auto"/>
                  </w:rPr>
                  <w:t>(108/9/30)</w:t>
                </w:r>
                <w:r w:rsidR="0044345C" w:rsidRPr="0044345C">
                  <w:rPr>
                    <w:rStyle w:val="11"/>
                    <w:color w:val="auto"/>
                  </w:rPr>
                  <w:t>、</w:t>
                </w:r>
                <w:r w:rsidR="0044345C" w:rsidRPr="0044345C">
                  <w:rPr>
                    <w:rStyle w:val="11"/>
                    <w:color w:val="auto"/>
                  </w:rPr>
                  <w:t>CNS2901(93/9/27)</w:t>
                </w:r>
                <w:r w:rsidR="0044345C" w:rsidRPr="0044345C">
                  <w:rPr>
                    <w:rStyle w:val="11"/>
                    <w:color w:val="auto"/>
                  </w:rPr>
                  <w:t>、</w:t>
                </w:r>
                <w:r w:rsidR="0044345C" w:rsidRPr="0044345C">
                  <w:rPr>
                    <w:rStyle w:val="11"/>
                    <w:color w:val="auto"/>
                  </w:rPr>
                  <w:t>CNS10204(78/6/22)</w:t>
                </w:r>
                <w:r w:rsidR="0044345C">
                  <w:rPr>
                    <w:rStyle w:val="11"/>
                    <w:color w:val="auto"/>
                  </w:rPr>
                  <w:t>如下試驗項目</w:t>
                </w:r>
              </w:sdtContent>
            </w:sdt>
          </w:p>
        </w:tc>
      </w:tr>
      <w:tr w:rsidR="003B64A1" w:rsidRPr="00184F31" w14:paraId="12CB228A" w14:textId="77777777" w:rsidTr="00037478">
        <w:trPr>
          <w:cantSplit/>
          <w:trHeight w:val="324"/>
        </w:trPr>
        <w:tc>
          <w:tcPr>
            <w:tcW w:w="2679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14:paraId="6E2ECBFE" w14:textId="6D1A03A5" w:rsidR="003B64A1" w:rsidRPr="00444ECC" w:rsidRDefault="003B64A1" w:rsidP="00037478">
            <w:pPr>
              <w:spacing w:line="3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44EC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試驗</w:t>
            </w:r>
            <w:r w:rsidR="00AC726F" w:rsidRPr="00444EC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結果</w:t>
            </w:r>
            <w:r w:rsidRPr="00444EC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符合性判定</w:t>
            </w:r>
            <w:r w:rsidR="00AC726F" w:rsidRPr="00444EC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規範</w:t>
            </w:r>
          </w:p>
        </w:tc>
        <w:tc>
          <w:tcPr>
            <w:tcW w:w="8122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</w:tcPr>
          <w:p w14:paraId="1454C30A" w14:textId="50F6ED77" w:rsidR="003B64A1" w:rsidRPr="00444ECC" w:rsidRDefault="00FC798D" w:rsidP="00037478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</w:rPr>
            </w:pPr>
            <w:sdt>
              <w:sdtPr>
                <w:rPr>
                  <w:rFonts w:ascii="標楷體" w:eastAsia="標楷體" w:hAnsi="標楷體"/>
                  <w:color w:val="FF0000"/>
                  <w:szCs w:val="24"/>
                </w:rPr>
                <w:id w:val="-605499574"/>
                <w14:checkbox>
                  <w14:checked w14:val="1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126458">
                  <w:rPr>
                    <w:rFonts w:ascii="SimHei" w:eastAsia="SimHei" w:hAnsi="標楷體" w:hint="eastAsia"/>
                    <w:color w:val="FF0000"/>
                    <w:szCs w:val="24"/>
                  </w:rPr>
                  <w:t>█</w:t>
                </w:r>
              </w:sdtContent>
            </w:sdt>
            <w:r w:rsidR="003B64A1" w:rsidRPr="00444ECC">
              <w:rPr>
                <w:rFonts w:ascii="標楷體" w:eastAsia="標楷體" w:hAnsi="標楷體" w:hint="eastAsia"/>
                <w:color w:val="FF0000"/>
                <w:szCs w:val="24"/>
              </w:rPr>
              <w:t xml:space="preserve">同試驗方法 </w:t>
            </w:r>
            <w:sdt>
              <w:sdtPr>
                <w:rPr>
                  <w:rFonts w:ascii="標楷體" w:eastAsia="標楷體" w:hAnsi="標楷體"/>
                  <w:color w:val="0000FF"/>
                  <w:szCs w:val="24"/>
                </w:rPr>
                <w:id w:val="1381671777"/>
                <w14:checkbox>
                  <w14:checked w14:val="0"/>
                  <w14:checkedState w14:val="2588" w14:font="Arial Unicode MS"/>
                  <w14:uncheckedState w14:val="2610" w14:font="MS Gothic"/>
                </w14:checkbox>
              </w:sdtPr>
              <w:sdtEndPr/>
              <w:sdtContent>
                <w:r w:rsidR="00037478">
                  <w:rPr>
                    <w:rFonts w:ascii="MS Gothic" w:eastAsia="MS Gothic" w:hAnsi="MS Gothic" w:hint="eastAsia"/>
                    <w:color w:val="0000FF"/>
                    <w:szCs w:val="24"/>
                  </w:rPr>
                  <w:t>☐</w:t>
                </w:r>
              </w:sdtContent>
            </w:sdt>
            <w:r w:rsidR="00203942" w:rsidRPr="00444ECC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="00203942" w:rsidRPr="00444ECC">
              <w:rPr>
                <w:rFonts w:ascii="標楷體" w:eastAsia="標楷體" w:hAnsi="標楷體" w:hint="eastAsia"/>
                <w:color w:val="FF0000"/>
                <w:szCs w:val="24"/>
              </w:rPr>
              <w:t>其他：</w:t>
            </w:r>
            <w:sdt>
              <w:sdtPr>
                <w:rPr>
                  <w:rStyle w:val="5"/>
                  <w:rFonts w:hint="eastAsia"/>
                  <w:color w:val="0000FF"/>
                </w:rPr>
                <w:alias w:val="若符合性判定不選用試驗方法時，請在此處填寫符合性判定依據"/>
                <w:tag w:val="若符合性判定不選用試驗方法時，請在此處填寫符合性判定依據"/>
                <w:id w:val="-1989539507"/>
                <w:lock w:val="sdtLocked"/>
                <w:placeholder>
                  <w:docPart w:val="69A72854EE3B4EDC99CF59A028FF554A"/>
                </w:placeholder>
                <w:text/>
              </w:sdtPr>
              <w:sdtEndPr>
                <w:rPr>
                  <w:rStyle w:val="2"/>
                  <w:sz w:val="20"/>
                  <w:u w:val="none"/>
                </w:rPr>
              </w:sdtEndPr>
              <w:sdtContent>
                <w:r w:rsidR="00037478" w:rsidRPr="00037478">
                  <w:rPr>
                    <w:rStyle w:val="ac"/>
                    <w:rFonts w:ascii="標楷體" w:eastAsia="標楷體" w:hAnsi="標楷體" w:hint="eastAsia"/>
                    <w:sz w:val="20"/>
                    <w:szCs w:val="20"/>
                  </w:rPr>
                  <w:t>按一下或點選這裡以輸入文字。</w:t>
                </w:r>
              </w:sdtContent>
            </w:sdt>
          </w:p>
        </w:tc>
      </w:tr>
      <w:tr w:rsidR="003B64A1" w:rsidRPr="00184F31" w14:paraId="4A48EFA1" w14:textId="77777777" w:rsidTr="00037478">
        <w:trPr>
          <w:cantSplit/>
          <w:trHeight w:val="324"/>
        </w:trPr>
        <w:tc>
          <w:tcPr>
            <w:tcW w:w="140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15F8BBB0" w14:textId="77777777" w:rsidR="003B64A1" w:rsidRPr="00184F31" w:rsidRDefault="003B64A1" w:rsidP="0003747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184F31">
              <w:rPr>
                <w:rFonts w:ascii="標楷體" w:eastAsia="標楷體" w:hAnsi="標楷體" w:hint="eastAsia"/>
                <w:b/>
                <w:spacing w:val="-10"/>
                <w:sz w:val="20"/>
              </w:rPr>
              <w:t>樣品名稱</w:t>
            </w:r>
          </w:p>
        </w:tc>
        <w:tc>
          <w:tcPr>
            <w:tcW w:w="1984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48ECA0B6" w14:textId="43BDB21D" w:rsidR="003B64A1" w:rsidRPr="00184F31" w:rsidRDefault="003B64A1" w:rsidP="0003747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0"/>
              </w:rPr>
              <w:t>型號/型式認可編號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14:paraId="0B7B15DB" w14:textId="4C35BE3F" w:rsidR="003B64A1" w:rsidRPr="00184F31" w:rsidRDefault="003B64A1" w:rsidP="00037478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0"/>
              </w:rPr>
              <w:t>數量</w:t>
            </w:r>
          </w:p>
        </w:tc>
        <w:tc>
          <w:tcPr>
            <w:tcW w:w="6707" w:type="dxa"/>
            <w:gridSpan w:val="4"/>
            <w:tcBorders>
              <w:top w:val="single" w:sz="12" w:space="0" w:color="000000" w:themeColor="text1"/>
            </w:tcBorders>
            <w:vAlign w:val="center"/>
          </w:tcPr>
          <w:p w14:paraId="0C022B6F" w14:textId="77777777" w:rsidR="003B64A1" w:rsidRPr="00C42313" w:rsidRDefault="003B64A1" w:rsidP="00037478">
            <w:pPr>
              <w:spacing w:before="40"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84F31">
              <w:rPr>
                <w:rFonts w:ascii="標楷體" w:eastAsia="標楷體" w:hAnsi="標楷體" w:hint="eastAsia"/>
                <w:b/>
                <w:spacing w:val="-10"/>
                <w:sz w:val="20"/>
              </w:rPr>
              <w:t>樣品說明</w:t>
            </w:r>
            <w:r w:rsidRPr="00184F31">
              <w:rPr>
                <w:rFonts w:ascii="標楷體" w:eastAsia="標楷體" w:hAnsi="標楷體"/>
                <w:b/>
                <w:spacing w:val="-10"/>
                <w:sz w:val="20"/>
              </w:rPr>
              <w:t>(</w:t>
            </w:r>
            <w:r w:rsidRPr="00184F31">
              <w:rPr>
                <w:rFonts w:ascii="標楷體" w:eastAsia="標楷體" w:hAnsi="標楷體" w:hint="eastAsia"/>
                <w:b/>
                <w:spacing w:val="-10"/>
                <w:sz w:val="20"/>
              </w:rPr>
              <w:t>用途、性質、可能成份</w:t>
            </w:r>
            <w:r w:rsidRPr="00184F31">
              <w:rPr>
                <w:rFonts w:ascii="標楷體" w:eastAsia="標楷體" w:hAnsi="標楷體"/>
                <w:b/>
                <w:spacing w:val="-10"/>
                <w:sz w:val="20"/>
              </w:rPr>
              <w:t>)</w:t>
            </w:r>
            <w:r w:rsidRPr="00184F31">
              <w:rPr>
                <w:rFonts w:ascii="標楷體" w:eastAsia="標楷體" w:hAnsi="標楷體" w:hint="eastAsia"/>
                <w:b/>
                <w:spacing w:val="-10"/>
                <w:sz w:val="20"/>
              </w:rPr>
              <w:t>及委託工作規格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</w:rPr>
              <w:t>/試驗項目</w:t>
            </w:r>
          </w:p>
        </w:tc>
      </w:tr>
      <w:tr w:rsidR="003B64A1" w:rsidRPr="001C763E" w14:paraId="2375FA1E" w14:textId="77777777" w:rsidTr="00037478">
        <w:trPr>
          <w:cantSplit/>
          <w:trHeight w:val="2477"/>
        </w:trPr>
        <w:tc>
          <w:tcPr>
            <w:tcW w:w="1401" w:type="dxa"/>
            <w:gridSpan w:val="2"/>
            <w:tcBorders>
              <w:bottom w:val="single" w:sz="12" w:space="0" w:color="000000" w:themeColor="text1"/>
            </w:tcBorders>
          </w:tcPr>
          <w:p w14:paraId="6B1DD711" w14:textId="3ED0F13C" w:rsidR="001C763E" w:rsidRPr="001C763E" w:rsidRDefault="001C763E" w:rsidP="00037478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000000" w:themeColor="text1"/>
            </w:tcBorders>
          </w:tcPr>
          <w:p w14:paraId="53A076DB" w14:textId="576AFF4C" w:rsidR="001C763E" w:rsidRPr="001C763E" w:rsidRDefault="001C763E" w:rsidP="00037478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14:paraId="463F8D9D" w14:textId="24D340D5" w:rsidR="001C763E" w:rsidRPr="001C763E" w:rsidRDefault="001C763E" w:rsidP="00037478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</w:p>
        </w:tc>
        <w:tc>
          <w:tcPr>
            <w:tcW w:w="6707" w:type="dxa"/>
            <w:gridSpan w:val="4"/>
            <w:tcBorders>
              <w:bottom w:val="single" w:sz="12" w:space="0" w:color="000000" w:themeColor="text1"/>
            </w:tcBorders>
          </w:tcPr>
          <w:p w14:paraId="0F2898AE" w14:textId="1FF21318" w:rsidR="0044345C" w:rsidRPr="001C763E" w:rsidRDefault="0044345C" w:rsidP="0044345C">
            <w:pPr>
              <w:spacing w:line="320" w:lineRule="exact"/>
              <w:rPr>
                <w:rFonts w:ascii="標楷體" w:eastAsia="標楷體" w:hAnsi="標楷體"/>
                <w:color w:val="0000FF"/>
                <w:sz w:val="20"/>
              </w:rPr>
            </w:pPr>
          </w:p>
        </w:tc>
      </w:tr>
      <w:tr w:rsidR="003B64A1" w:rsidRPr="00184F31" w14:paraId="693E4B7D" w14:textId="77777777" w:rsidTr="00126458">
        <w:trPr>
          <w:cantSplit/>
          <w:trHeight w:val="2768"/>
        </w:trPr>
        <w:tc>
          <w:tcPr>
            <w:tcW w:w="10801" w:type="dxa"/>
            <w:gridSpan w:val="10"/>
            <w:tcBorders>
              <w:top w:val="single" w:sz="12" w:space="0" w:color="000000" w:themeColor="text1"/>
            </w:tcBorders>
            <w:vAlign w:val="center"/>
          </w:tcPr>
          <w:p w14:paraId="00091F81" w14:textId="77777777" w:rsidR="003B64A1" w:rsidRDefault="003B64A1" w:rsidP="0003747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注意事項：</w:t>
            </w:r>
          </w:p>
          <w:p w14:paraId="790A39BA" w14:textId="26CC1589" w:rsidR="003B64A1" w:rsidRPr="009F717F" w:rsidRDefault="001C763E" w:rsidP="00037478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1C763E">
              <w:rPr>
                <w:rFonts w:ascii="標楷體" w:eastAsia="標楷體" w:hAnsi="標楷體" w:hint="eastAsia"/>
                <w:color w:val="FF0000"/>
                <w:sz w:val="20"/>
              </w:rPr>
              <w:t>試驗</w:t>
            </w:r>
            <w:r w:rsidR="003B64A1" w:rsidRPr="009F717F">
              <w:rPr>
                <w:rFonts w:ascii="標楷體" w:eastAsia="標楷體" w:hAnsi="標楷體"/>
                <w:sz w:val="20"/>
              </w:rPr>
              <w:t>完畢之樣品，</w:t>
            </w:r>
            <w:proofErr w:type="gramStart"/>
            <w:r w:rsidR="003B64A1" w:rsidRPr="009F717F">
              <w:rPr>
                <w:rFonts w:ascii="標楷體" w:eastAsia="標楷體" w:hAnsi="標楷體"/>
                <w:sz w:val="20"/>
              </w:rPr>
              <w:t>領樣時</w:t>
            </w:r>
            <w:proofErr w:type="gramEnd"/>
            <w:r w:rsidR="003B64A1" w:rsidRPr="009F717F">
              <w:rPr>
                <w:rFonts w:ascii="標楷體" w:eastAsia="標楷體" w:hAnsi="標楷體"/>
                <w:sz w:val="20"/>
              </w:rPr>
              <w:t>，請攜帶</w:t>
            </w:r>
            <w:r w:rsidR="003B64A1" w:rsidRPr="009F717F">
              <w:rPr>
                <w:rFonts w:ascii="標楷體" w:eastAsia="標楷體" w:hAnsi="標楷體" w:hint="eastAsia"/>
                <w:sz w:val="20"/>
              </w:rPr>
              <w:t>本委託單</w:t>
            </w:r>
            <w:r w:rsidR="003B64A1" w:rsidRPr="009F717F">
              <w:rPr>
                <w:rFonts w:ascii="標楷體" w:eastAsia="標楷體" w:hAnsi="標楷體"/>
                <w:sz w:val="20"/>
              </w:rPr>
              <w:t>，本</w:t>
            </w:r>
            <w:r w:rsidR="003B64A1" w:rsidRPr="009F717F">
              <w:rPr>
                <w:rFonts w:ascii="標楷體" w:eastAsia="標楷體" w:hAnsi="標楷體" w:hint="eastAsia"/>
                <w:sz w:val="20"/>
              </w:rPr>
              <w:t>會</w:t>
            </w:r>
            <w:r w:rsidR="003B64A1" w:rsidRPr="009F717F">
              <w:rPr>
                <w:rFonts w:ascii="標楷體" w:eastAsia="標楷體" w:hAnsi="標楷體"/>
                <w:sz w:val="20"/>
              </w:rPr>
              <w:t>最長代管一個月，逾期</w:t>
            </w:r>
            <w:proofErr w:type="gramStart"/>
            <w:r w:rsidR="003B64A1" w:rsidRPr="009F717F">
              <w:rPr>
                <w:rFonts w:ascii="標楷體" w:eastAsia="標楷體" w:hAnsi="標楷體"/>
                <w:sz w:val="20"/>
              </w:rPr>
              <w:t>不</w:t>
            </w:r>
            <w:proofErr w:type="gramEnd"/>
            <w:r w:rsidR="003B64A1" w:rsidRPr="009F717F">
              <w:rPr>
                <w:rFonts w:ascii="標楷體" w:eastAsia="標楷體" w:hAnsi="標楷體"/>
                <w:sz w:val="20"/>
              </w:rPr>
              <w:t>領回，致遭受</w:t>
            </w:r>
            <w:proofErr w:type="gramStart"/>
            <w:r w:rsidR="003B64A1" w:rsidRPr="009F717F">
              <w:rPr>
                <w:rFonts w:ascii="標楷體" w:eastAsia="標楷體" w:hAnsi="標楷體"/>
                <w:sz w:val="20"/>
              </w:rPr>
              <w:t>損失恕</w:t>
            </w:r>
            <w:proofErr w:type="gramEnd"/>
            <w:r w:rsidR="003B64A1" w:rsidRPr="009F717F">
              <w:rPr>
                <w:rFonts w:ascii="標楷體" w:eastAsia="標楷體" w:hAnsi="標楷體"/>
                <w:sz w:val="20"/>
              </w:rPr>
              <w:t>不負責。</w:t>
            </w:r>
            <w:r w:rsidR="003B64A1" w:rsidRPr="009F717F">
              <w:rPr>
                <w:rFonts w:ascii="標楷體" w:eastAsia="標楷體" w:hAnsi="標楷體"/>
                <w:sz w:val="20"/>
              </w:rPr>
              <w:br/>
              <w:t>取回樣品時，請即查驗，若有明顯之毀損應立即告知本</w:t>
            </w:r>
            <w:r w:rsidR="003B64A1" w:rsidRPr="009F717F">
              <w:rPr>
                <w:rFonts w:ascii="標楷體" w:eastAsia="標楷體" w:hAnsi="標楷體" w:hint="eastAsia"/>
                <w:sz w:val="20"/>
              </w:rPr>
              <w:t>會</w:t>
            </w:r>
            <w:r w:rsidR="003B64A1" w:rsidRPr="009F717F">
              <w:rPr>
                <w:rFonts w:ascii="標楷體" w:eastAsia="標楷體" w:hAnsi="標楷體"/>
                <w:sz w:val="20"/>
              </w:rPr>
              <w:t>。</w:t>
            </w:r>
          </w:p>
          <w:p w14:paraId="185598AC" w14:textId="77777777" w:rsidR="003B64A1" w:rsidRPr="009F717F" w:rsidRDefault="003B64A1" w:rsidP="00037478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9F717F">
              <w:rPr>
                <w:rFonts w:ascii="標楷體" w:eastAsia="標楷體" w:hAnsi="標楷體"/>
                <w:sz w:val="20"/>
              </w:rPr>
              <w:t>本</w:t>
            </w:r>
            <w:r w:rsidRPr="009F717F">
              <w:rPr>
                <w:rFonts w:ascii="標楷體" w:eastAsia="標楷體" w:hAnsi="標楷體" w:hint="eastAsia"/>
                <w:sz w:val="20"/>
              </w:rPr>
              <w:t>檢測</w:t>
            </w:r>
            <w:r w:rsidRPr="009F717F">
              <w:rPr>
                <w:rFonts w:ascii="標楷體" w:eastAsia="標楷體" w:hAnsi="標楷體"/>
                <w:sz w:val="20"/>
              </w:rPr>
              <w:t>委託案件自預計完工</w:t>
            </w:r>
            <w:proofErr w:type="gramStart"/>
            <w:r w:rsidRPr="009F717F">
              <w:rPr>
                <w:rFonts w:ascii="標楷體" w:eastAsia="標楷體" w:hAnsi="標楷體"/>
                <w:sz w:val="20"/>
              </w:rPr>
              <w:t>日起逾一年</w:t>
            </w:r>
            <w:proofErr w:type="gramEnd"/>
            <w:r w:rsidRPr="009F717F">
              <w:rPr>
                <w:rFonts w:ascii="標楷體" w:eastAsia="標楷體" w:hAnsi="標楷體"/>
                <w:sz w:val="20"/>
              </w:rPr>
              <w:t>，</w:t>
            </w:r>
            <w:proofErr w:type="gramStart"/>
            <w:r w:rsidRPr="009F717F">
              <w:rPr>
                <w:rFonts w:ascii="標楷體" w:eastAsia="標楷體" w:hAnsi="標楷體"/>
                <w:sz w:val="20"/>
              </w:rPr>
              <w:t>若係歸責</w:t>
            </w:r>
            <w:proofErr w:type="gramEnd"/>
            <w:r w:rsidRPr="009F717F">
              <w:rPr>
                <w:rFonts w:ascii="標楷體" w:eastAsia="標楷體" w:hAnsi="標楷體"/>
                <w:sz w:val="20"/>
              </w:rPr>
              <w:t>於委託機構導致無法結案者，本</w:t>
            </w:r>
            <w:r w:rsidRPr="009F717F">
              <w:rPr>
                <w:rFonts w:ascii="標楷體" w:eastAsia="標楷體" w:hAnsi="標楷體" w:hint="eastAsia"/>
                <w:sz w:val="20"/>
              </w:rPr>
              <w:t>會</w:t>
            </w:r>
            <w:r w:rsidRPr="009F717F">
              <w:rPr>
                <w:rFonts w:ascii="標楷體" w:eastAsia="標楷體" w:hAnsi="標楷體"/>
                <w:sz w:val="20"/>
              </w:rPr>
              <w:t>有權予以結案，並得對已提供之服務酌收服務費用。</w:t>
            </w:r>
          </w:p>
          <w:p w14:paraId="26CEC897" w14:textId="085724DE" w:rsidR="003B64A1" w:rsidRPr="009F717F" w:rsidRDefault="003B64A1" w:rsidP="00037478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/>
                <w:spacing w:val="-10"/>
                <w:sz w:val="20"/>
              </w:rPr>
            </w:pPr>
            <w:r w:rsidRPr="009F717F">
              <w:rPr>
                <w:rFonts w:ascii="標楷體" w:eastAsia="標楷體" w:hAnsi="標楷體" w:hint="eastAsia"/>
                <w:spacing w:val="-10"/>
                <w:sz w:val="20"/>
              </w:rPr>
              <w:t>本委託單視同合約，委託者應詳閱檢測委託單-委託說明，並同意依該說明辦理。</w:t>
            </w:r>
          </w:p>
          <w:p w14:paraId="131BD001" w14:textId="7A9A1A53" w:rsidR="003B64A1" w:rsidRPr="003B64A1" w:rsidRDefault="003B64A1" w:rsidP="00037478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bCs/>
                <w:color w:val="000000" w:themeColor="text1"/>
                <w:sz w:val="20"/>
                <w:szCs w:val="20"/>
              </w:rPr>
            </w:pPr>
            <w:r w:rsidRPr="00BD1A6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本</w:t>
            </w:r>
            <w:r w:rsidR="00AC726F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測試或檢驗</w:t>
            </w:r>
            <w:r w:rsidRPr="00BD1A6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報告之符合性聲明</w:t>
            </w:r>
            <w:r w:rsidRPr="00AC726F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依據</w:t>
            </w:r>
            <w:r w:rsidR="00AC726F" w:rsidRPr="00AC726F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上述試驗結果符合性判定規範</w:t>
            </w:r>
            <w:r w:rsidRPr="00AC726F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，</w:t>
            </w:r>
            <w:r w:rsidR="00AC726F" w:rsidRPr="00AC726F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但</w:t>
            </w:r>
            <w:r w:rsidRPr="00BD1A6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決定規則不納入量測不確定度考量</w:t>
            </w:r>
            <w:r w:rsidRPr="00BD1A60">
              <w:rPr>
                <w:rFonts w:hint="eastAsia"/>
                <w:bCs/>
                <w:color w:val="000000" w:themeColor="text1"/>
                <w:sz w:val="20"/>
                <w:szCs w:val="20"/>
              </w:rPr>
              <w:t>。</w:t>
            </w:r>
          </w:p>
          <w:p w14:paraId="78E851A7" w14:textId="77777777" w:rsidR="00126458" w:rsidRDefault="00126458" w:rsidP="00037478">
            <w:pPr>
              <w:spacing w:line="320" w:lineRule="exact"/>
              <w:ind w:leftChars="2524" w:left="6058"/>
              <w:rPr>
                <w:rFonts w:ascii="標楷體" w:eastAsia="標楷體" w:hAnsi="標楷體"/>
              </w:rPr>
            </w:pPr>
          </w:p>
          <w:p w14:paraId="2D0782A4" w14:textId="4AA36583" w:rsidR="003B64A1" w:rsidRDefault="003B64A1" w:rsidP="00037478">
            <w:pPr>
              <w:spacing w:line="320" w:lineRule="exact"/>
              <w:ind w:leftChars="2524" w:left="6058"/>
              <w:rPr>
                <w:rFonts w:ascii="標楷體" w:eastAsia="標楷體" w:hAnsi="標楷體"/>
                <w:u w:val="single"/>
              </w:rPr>
            </w:pPr>
            <w:r w:rsidRPr="00184F31">
              <w:rPr>
                <w:rFonts w:ascii="標楷體" w:eastAsia="標楷體" w:hAnsi="標楷體"/>
              </w:rPr>
              <w:t>委託人簽章：</w:t>
            </w:r>
            <w:r w:rsidRPr="00184F31">
              <w:rPr>
                <w:rFonts w:ascii="標楷體" w:eastAsia="標楷體" w:hAnsi="標楷體"/>
                <w:u w:val="single"/>
              </w:rPr>
              <w:t xml:space="preserve">　　　　　　　　　　　　　</w:t>
            </w:r>
          </w:p>
          <w:p w14:paraId="142BA3F9" w14:textId="77777777" w:rsidR="003B64A1" w:rsidRPr="00C27435" w:rsidRDefault="003B64A1" w:rsidP="00037478">
            <w:pPr>
              <w:spacing w:line="320" w:lineRule="exact"/>
              <w:ind w:leftChars="2172" w:left="5213"/>
              <w:jc w:val="right"/>
              <w:rPr>
                <w:rFonts w:ascii="標楷體" w:eastAsia="標楷體" w:hAnsi="標楷體"/>
                <w:sz w:val="20"/>
              </w:rPr>
            </w:pPr>
            <w:r w:rsidRPr="00454810">
              <w:rPr>
                <w:rFonts w:eastAsia="標楷體" w:hAnsi="標楷體"/>
                <w:sz w:val="18"/>
                <w:szCs w:val="18"/>
              </w:rPr>
              <w:t>請務必簽名或蓋章，</w:t>
            </w:r>
            <w:proofErr w:type="gramStart"/>
            <w:r w:rsidRPr="00454810">
              <w:rPr>
                <w:rFonts w:eastAsia="標楷體" w:hAnsi="標楷體"/>
                <w:sz w:val="18"/>
                <w:szCs w:val="18"/>
              </w:rPr>
              <w:t>否則恕</w:t>
            </w:r>
            <w:proofErr w:type="gramEnd"/>
            <w:r w:rsidRPr="00454810">
              <w:rPr>
                <w:rFonts w:eastAsia="標楷體" w:hAnsi="標楷體"/>
                <w:sz w:val="18"/>
                <w:szCs w:val="18"/>
              </w:rPr>
              <w:t>不受理</w:t>
            </w:r>
            <w:proofErr w:type="gramStart"/>
            <w:r w:rsidRPr="00454810">
              <w:rPr>
                <w:rFonts w:eastAsia="標楷體" w:hAnsi="標楷體"/>
                <w:sz w:val="18"/>
                <w:szCs w:val="18"/>
              </w:rPr>
              <w:t>）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page" w:tblpX="8486" w:tblpY="10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849"/>
      </w:tblGrid>
      <w:tr w:rsidR="001A1ED0" w:rsidRPr="00037478" w14:paraId="224D5715" w14:textId="77777777" w:rsidTr="00B2753D">
        <w:trPr>
          <w:trHeight w:val="441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E2F7EB" w14:textId="77777777" w:rsidR="00304357" w:rsidRPr="00037478" w:rsidRDefault="00304357" w:rsidP="00E92223">
            <w:pPr>
              <w:spacing w:line="240" w:lineRule="exact"/>
              <w:ind w:leftChars="-130" w:left="-312" w:firstLineChars="142" w:firstLine="2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7478">
              <w:rPr>
                <w:rFonts w:ascii="標楷體" w:eastAsia="標楷體" w:hAnsi="標楷體" w:hint="eastAsia"/>
                <w:sz w:val="20"/>
                <w:szCs w:val="20"/>
              </w:rPr>
              <w:t>受理編號</w:t>
            </w:r>
          </w:p>
        </w:tc>
        <w:tc>
          <w:tcPr>
            <w:tcW w:w="1849" w:type="dxa"/>
            <w:tcBorders>
              <w:top w:val="single" w:sz="18" w:space="0" w:color="auto"/>
              <w:right w:val="single" w:sz="18" w:space="0" w:color="auto"/>
            </w:tcBorders>
          </w:tcPr>
          <w:p w14:paraId="3F4DAF5D" w14:textId="77777777" w:rsidR="00304357" w:rsidRPr="00037478" w:rsidRDefault="00304357" w:rsidP="00E92223">
            <w:pPr>
              <w:spacing w:line="240" w:lineRule="exact"/>
              <w:ind w:leftChars="-130" w:left="-312" w:firstLineChars="142" w:firstLine="28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1ED0" w:rsidRPr="00037478" w14:paraId="55DDDBB8" w14:textId="77777777" w:rsidTr="00B2753D">
        <w:trPr>
          <w:trHeight w:val="1586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14:paraId="0C12815F" w14:textId="77777777" w:rsidR="00304357" w:rsidRPr="00037478" w:rsidRDefault="00E92223" w:rsidP="00E92223">
            <w:pPr>
              <w:spacing w:line="240" w:lineRule="exact"/>
              <w:ind w:leftChars="-130" w:left="-312" w:firstLineChars="142" w:firstLine="2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7478">
              <w:rPr>
                <w:rFonts w:ascii="標楷體" w:eastAsia="標楷體" w:hAnsi="標楷體" w:hint="eastAsia"/>
                <w:sz w:val="20"/>
                <w:szCs w:val="20"/>
              </w:rPr>
              <w:t>收件章</w:t>
            </w:r>
          </w:p>
        </w:tc>
        <w:tc>
          <w:tcPr>
            <w:tcW w:w="1849" w:type="dxa"/>
            <w:tcBorders>
              <w:right w:val="single" w:sz="18" w:space="0" w:color="auto"/>
            </w:tcBorders>
          </w:tcPr>
          <w:p w14:paraId="3CF9CA97" w14:textId="77777777" w:rsidR="00304357" w:rsidRPr="00037478" w:rsidRDefault="00304357" w:rsidP="00E92223">
            <w:pPr>
              <w:spacing w:line="240" w:lineRule="exact"/>
              <w:ind w:leftChars="-130" w:left="-312" w:firstLineChars="142" w:firstLine="28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B430C05" w14:textId="77777777" w:rsidR="00304357" w:rsidRPr="00184F31" w:rsidRDefault="007253B5" w:rsidP="00DD7955">
      <w:pPr>
        <w:spacing w:beforeLines="100" w:before="360"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184F31">
        <w:rPr>
          <w:rFonts w:ascii="標楷體" w:eastAsia="標楷體" w:hAnsi="標楷體" w:hint="eastAsia"/>
          <w:sz w:val="40"/>
          <w:szCs w:val="40"/>
        </w:rPr>
        <w:t>檢測委託單</w:t>
      </w:r>
    </w:p>
    <w:p w14:paraId="1630DE0E" w14:textId="1C49A929" w:rsidR="00D40F5E" w:rsidRPr="00184F31" w:rsidRDefault="00184F31" w:rsidP="00D0633A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184F31">
        <w:rPr>
          <w:rFonts w:ascii="標楷體" w:eastAsia="標楷體" w:hAnsi="標楷體" w:hint="eastAsia"/>
          <w:sz w:val="16"/>
          <w:szCs w:val="16"/>
        </w:rPr>
        <w:t>電話：0</w:t>
      </w:r>
      <w:r w:rsidRPr="00184F31">
        <w:rPr>
          <w:rFonts w:ascii="標楷體" w:eastAsia="標楷體" w:hAnsi="標楷體"/>
          <w:sz w:val="16"/>
          <w:szCs w:val="16"/>
        </w:rPr>
        <w:t>3-</w:t>
      </w:r>
      <w:r w:rsidRPr="00184F31">
        <w:rPr>
          <w:rFonts w:ascii="標楷體" w:eastAsia="標楷體" w:hAnsi="標楷體" w:hint="eastAsia"/>
          <w:sz w:val="16"/>
          <w:szCs w:val="16"/>
        </w:rPr>
        <w:t>3</w:t>
      </w:r>
      <w:r w:rsidRPr="00184F31">
        <w:rPr>
          <w:rFonts w:ascii="標楷體" w:eastAsia="標楷體" w:hAnsi="標楷體"/>
          <w:sz w:val="16"/>
          <w:szCs w:val="16"/>
        </w:rPr>
        <w:t>2</w:t>
      </w:r>
      <w:r w:rsidR="00850EEA">
        <w:rPr>
          <w:rFonts w:ascii="標楷體" w:eastAsia="標楷體" w:hAnsi="標楷體" w:hint="eastAsia"/>
          <w:sz w:val="16"/>
          <w:szCs w:val="16"/>
        </w:rPr>
        <w:t>41190</w:t>
      </w:r>
      <w:r w:rsidR="00D0633A">
        <w:rPr>
          <w:rFonts w:ascii="標楷體" w:eastAsia="標楷體" w:hAnsi="標楷體" w:hint="eastAsia"/>
          <w:sz w:val="16"/>
          <w:szCs w:val="16"/>
        </w:rPr>
        <w:t xml:space="preserve"> </w:t>
      </w:r>
      <w:r w:rsidR="00DD7955" w:rsidRPr="00184F31">
        <w:rPr>
          <w:rFonts w:ascii="標楷體" w:eastAsia="標楷體" w:hAnsi="標楷體" w:hint="eastAsia"/>
          <w:sz w:val="16"/>
          <w:szCs w:val="16"/>
        </w:rPr>
        <w:t>傳真：0</w:t>
      </w:r>
      <w:r w:rsidR="00DD7955" w:rsidRPr="00184F31">
        <w:rPr>
          <w:rFonts w:ascii="標楷體" w:eastAsia="標楷體" w:hAnsi="標楷體"/>
          <w:sz w:val="16"/>
          <w:szCs w:val="16"/>
        </w:rPr>
        <w:t>3-32</w:t>
      </w:r>
      <w:r w:rsidR="00850EEA">
        <w:rPr>
          <w:rFonts w:ascii="標楷體" w:eastAsia="標楷體" w:hAnsi="標楷體" w:hint="eastAsia"/>
          <w:sz w:val="16"/>
          <w:szCs w:val="16"/>
        </w:rPr>
        <w:t>40662</w:t>
      </w:r>
    </w:p>
    <w:p w14:paraId="6BC38870" w14:textId="269E75E5" w:rsidR="00184F31" w:rsidRDefault="00184F31" w:rsidP="004F3E94">
      <w:pPr>
        <w:tabs>
          <w:tab w:val="left" w:pos="5670"/>
        </w:tabs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184F31">
        <w:rPr>
          <w:rFonts w:ascii="標楷體" w:eastAsia="標楷體" w:hAnsi="標楷體" w:hint="eastAsia"/>
          <w:sz w:val="16"/>
          <w:szCs w:val="16"/>
        </w:rPr>
        <w:t>地址</w:t>
      </w:r>
      <w:r w:rsidR="00850EEA" w:rsidRPr="00184F31">
        <w:rPr>
          <w:rFonts w:ascii="標楷體" w:eastAsia="標楷體" w:hAnsi="標楷體" w:hint="eastAsia"/>
          <w:sz w:val="16"/>
          <w:szCs w:val="16"/>
        </w:rPr>
        <w:t>：</w:t>
      </w:r>
      <w:r w:rsidRPr="00184F31">
        <w:rPr>
          <w:rFonts w:ascii="標楷體" w:eastAsia="標楷體" w:hAnsi="標楷體" w:hint="eastAsia"/>
          <w:sz w:val="16"/>
          <w:szCs w:val="16"/>
        </w:rPr>
        <w:t>桃園市蘆竹區</w:t>
      </w:r>
      <w:r w:rsidR="00850EEA">
        <w:rPr>
          <w:rFonts w:ascii="標楷體" w:eastAsia="標楷體" w:hAnsi="標楷體" w:hint="eastAsia"/>
          <w:sz w:val="16"/>
          <w:szCs w:val="16"/>
        </w:rPr>
        <w:t>東溪路18號</w:t>
      </w:r>
    </w:p>
    <w:p w14:paraId="47562A39" w14:textId="77777777" w:rsidR="00C27435" w:rsidRPr="00850EEA" w:rsidRDefault="00C27435" w:rsidP="00812AFA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4F9E9829" w14:textId="5BCB032F" w:rsidR="00C27435" w:rsidRPr="00037478" w:rsidRDefault="00C27435" w:rsidP="00C27435">
      <w:pPr>
        <w:snapToGrid w:val="0"/>
        <w:rPr>
          <w:rFonts w:eastAsia="標楷體"/>
          <w:b/>
          <w:sz w:val="20"/>
          <w:szCs w:val="20"/>
        </w:rPr>
      </w:pPr>
      <w:r w:rsidRPr="00E940AA">
        <w:rPr>
          <w:rFonts w:eastAsia="標楷體" w:hAnsi="標楷體" w:hint="eastAsia"/>
          <w:sz w:val="20"/>
          <w:szCs w:val="20"/>
        </w:rPr>
        <w:t xml:space="preserve">  </w:t>
      </w:r>
      <w:r w:rsidRPr="00037478">
        <w:rPr>
          <w:rFonts w:eastAsia="標楷體" w:hAnsi="標楷體"/>
          <w:b/>
          <w:sz w:val="20"/>
          <w:szCs w:val="20"/>
        </w:rPr>
        <w:t>委託</w:t>
      </w:r>
      <w:r w:rsidR="00DB4AF4" w:rsidRPr="00037478">
        <w:rPr>
          <w:rFonts w:eastAsia="標楷體" w:hAnsi="標楷體" w:hint="eastAsia"/>
          <w:b/>
          <w:sz w:val="20"/>
          <w:szCs w:val="20"/>
        </w:rPr>
        <w:t>人</w:t>
      </w:r>
      <w:r w:rsidRPr="00037478">
        <w:rPr>
          <w:rFonts w:eastAsia="標楷體" w:hAnsi="標楷體"/>
          <w:b/>
          <w:sz w:val="20"/>
          <w:szCs w:val="20"/>
        </w:rPr>
        <w:t>願依下列條款</w:t>
      </w:r>
      <w:r w:rsidRPr="00037478">
        <w:rPr>
          <w:rFonts w:eastAsia="標楷體" w:hAnsi="標楷體" w:hint="eastAsia"/>
          <w:b/>
          <w:sz w:val="20"/>
          <w:szCs w:val="20"/>
        </w:rPr>
        <w:t>及事項</w:t>
      </w:r>
      <w:r w:rsidRPr="00037478">
        <w:rPr>
          <w:rFonts w:eastAsia="標楷體" w:hAnsi="標楷體"/>
          <w:b/>
          <w:sz w:val="20"/>
          <w:szCs w:val="20"/>
        </w:rPr>
        <w:t>條件</w:t>
      </w:r>
      <w:r w:rsidRPr="00037478">
        <w:rPr>
          <w:rFonts w:eastAsia="標楷體" w:hAnsi="標楷體" w:hint="eastAsia"/>
          <w:b/>
          <w:sz w:val="20"/>
          <w:szCs w:val="20"/>
        </w:rPr>
        <w:t>，</w:t>
      </w:r>
      <w:r w:rsidRPr="00037478">
        <w:rPr>
          <w:rFonts w:eastAsia="標楷體" w:hAnsi="標楷體"/>
          <w:b/>
          <w:sz w:val="20"/>
          <w:szCs w:val="20"/>
        </w:rPr>
        <w:t>委託</w:t>
      </w:r>
      <w:r w:rsidRPr="00037478">
        <w:rPr>
          <w:rFonts w:eastAsia="標楷體" w:hAnsi="標楷體" w:hint="eastAsia"/>
          <w:b/>
          <w:sz w:val="20"/>
          <w:szCs w:val="20"/>
        </w:rPr>
        <w:t>財團法人消防安全中心基金會</w:t>
      </w:r>
      <w:r w:rsidR="001877D4" w:rsidRPr="00037478">
        <w:rPr>
          <w:rFonts w:eastAsia="標楷體" w:hAnsi="標楷體" w:hint="eastAsia"/>
          <w:b/>
          <w:sz w:val="20"/>
          <w:szCs w:val="20"/>
        </w:rPr>
        <w:t>消防檢測實驗室</w:t>
      </w:r>
      <w:r w:rsidRPr="00037478">
        <w:rPr>
          <w:rFonts w:eastAsia="標楷體" w:hAnsi="標楷體"/>
          <w:b/>
          <w:sz w:val="20"/>
          <w:szCs w:val="20"/>
        </w:rPr>
        <w:t>為下列之服務</w:t>
      </w:r>
      <w:r w:rsidRPr="00037478">
        <w:rPr>
          <w:rFonts w:eastAsia="標楷體" w:hint="eastAsia"/>
          <w:b/>
          <w:sz w:val="20"/>
          <w:szCs w:val="20"/>
        </w:rPr>
        <w:t>：</w:t>
      </w:r>
    </w:p>
    <w:p w14:paraId="1240335D" w14:textId="67DC580C" w:rsidR="00480626" w:rsidRDefault="00480626" w:rsidP="00C42313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p w14:paraId="0B2AB594" w14:textId="0084B3DB" w:rsidR="00E843C8" w:rsidRDefault="00E843C8" w:rsidP="00C42313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p w14:paraId="7DF477CD" w14:textId="77777777" w:rsidR="00E843C8" w:rsidRDefault="00E843C8" w:rsidP="00C42313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p w14:paraId="43FF41CA" w14:textId="77777777" w:rsidR="00C27435" w:rsidRPr="00C27435" w:rsidRDefault="00480626" w:rsidP="00812AFA">
      <w:pPr>
        <w:spacing w:line="24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以下為本會填寫欄位：</w:t>
      </w:r>
    </w:p>
    <w:tbl>
      <w:tblPr>
        <w:tblW w:w="10834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"/>
        <w:gridCol w:w="1204"/>
        <w:gridCol w:w="1204"/>
        <w:gridCol w:w="1204"/>
        <w:gridCol w:w="1203"/>
        <w:gridCol w:w="1204"/>
        <w:gridCol w:w="1204"/>
        <w:gridCol w:w="1204"/>
        <w:gridCol w:w="1204"/>
      </w:tblGrid>
      <w:tr w:rsidR="00850EEA" w:rsidRPr="00184F31" w14:paraId="4C8D4C69" w14:textId="77777777" w:rsidTr="00850EEA">
        <w:trPr>
          <w:trHeight w:val="1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BB568" w14:textId="77777777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F31">
              <w:rPr>
                <w:rFonts w:ascii="標楷體" w:eastAsia="標楷體" w:hAnsi="標楷體"/>
                <w:sz w:val="18"/>
                <w:szCs w:val="18"/>
              </w:rPr>
              <w:t>受理</w:t>
            </w:r>
            <w:r w:rsidRPr="00184F31">
              <w:rPr>
                <w:rFonts w:ascii="標楷體" w:eastAsia="標楷體" w:hAnsi="標楷體" w:hint="eastAsia"/>
                <w:sz w:val="18"/>
                <w:szCs w:val="18"/>
              </w:rPr>
              <w:t>申請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1A65" w14:textId="77777777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F31">
              <w:rPr>
                <w:rFonts w:ascii="標楷體" w:eastAsia="標楷體" w:hAnsi="標楷體" w:hint="eastAsia"/>
                <w:sz w:val="18"/>
                <w:szCs w:val="18"/>
              </w:rPr>
              <w:t>繳費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確認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1426" w14:textId="763D2EDB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委託單確認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14:paraId="0800C695" w14:textId="77777777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F31">
              <w:rPr>
                <w:rFonts w:ascii="標楷體" w:eastAsia="標楷體" w:hAnsi="標楷體" w:hint="eastAsia"/>
                <w:sz w:val="18"/>
                <w:szCs w:val="18"/>
              </w:rPr>
              <w:t>檢驗行程安排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14:paraId="20CEEE44" w14:textId="77777777" w:rsidR="00850EEA" w:rsidRPr="009F717F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F717F">
              <w:rPr>
                <w:rFonts w:ascii="標楷體" w:eastAsia="標楷體" w:hAnsi="標楷體"/>
                <w:sz w:val="16"/>
                <w:szCs w:val="16"/>
              </w:rPr>
              <w:t>試驗</w:t>
            </w:r>
            <w:r w:rsidRPr="009F717F">
              <w:rPr>
                <w:rFonts w:ascii="標楷體" w:eastAsia="標楷體" w:hAnsi="標楷體" w:hint="eastAsia"/>
                <w:sz w:val="16"/>
                <w:szCs w:val="16"/>
              </w:rPr>
              <w:t>及報告製作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14:paraId="3D9759A8" w14:textId="77777777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F31">
              <w:rPr>
                <w:rFonts w:ascii="標楷體" w:eastAsia="標楷體" w:hAnsi="標楷體"/>
                <w:sz w:val="18"/>
                <w:szCs w:val="18"/>
              </w:rPr>
              <w:t>報告審核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14:paraId="72574949" w14:textId="77777777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F31">
              <w:rPr>
                <w:rFonts w:ascii="標楷體" w:eastAsia="標楷體" w:hAnsi="標楷體" w:hint="eastAsia"/>
                <w:sz w:val="18"/>
                <w:szCs w:val="18"/>
              </w:rPr>
              <w:t>報告核准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14:paraId="19A36BC2" w14:textId="77777777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F31">
              <w:rPr>
                <w:rFonts w:ascii="標楷體" w:eastAsia="標楷體" w:hAnsi="標楷體" w:hint="eastAsia"/>
                <w:sz w:val="18"/>
                <w:szCs w:val="18"/>
              </w:rPr>
              <w:t>報告寄發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BD3B" w14:textId="77777777" w:rsidR="00850EEA" w:rsidRPr="00184F31" w:rsidRDefault="00850EEA" w:rsidP="00F47294">
            <w:pPr>
              <w:tabs>
                <w:tab w:val="left" w:pos="1440"/>
              </w:tabs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84F31">
              <w:rPr>
                <w:rFonts w:ascii="標楷體" w:eastAsia="標楷體" w:hAnsi="標楷體"/>
                <w:sz w:val="18"/>
                <w:szCs w:val="18"/>
              </w:rPr>
              <w:t>報告歸檔</w:t>
            </w:r>
          </w:p>
        </w:tc>
      </w:tr>
      <w:tr w:rsidR="00850EEA" w:rsidRPr="00184F31" w14:paraId="3E6834E8" w14:textId="77777777" w:rsidTr="001264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93906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14:paraId="3CE0829A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14:paraId="53CD9610" w14:textId="3162F868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shd w:val="clear" w:color="auto" w:fill="auto"/>
          </w:tcPr>
          <w:p w14:paraId="1102B975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shd w:val="clear" w:color="auto" w:fill="auto"/>
          </w:tcPr>
          <w:p w14:paraId="30918895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shd w:val="clear" w:color="auto" w:fill="auto"/>
          </w:tcPr>
          <w:p w14:paraId="5A31961E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shd w:val="clear" w:color="auto" w:fill="auto"/>
          </w:tcPr>
          <w:p w14:paraId="3B58DC82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14:paraId="5B10385F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shd w:val="clear" w:color="auto" w:fill="auto"/>
          </w:tcPr>
          <w:p w14:paraId="184F89DA" w14:textId="77777777" w:rsidR="00850EEA" w:rsidRPr="00184F31" w:rsidRDefault="00850EEA" w:rsidP="00F47294">
            <w:pPr>
              <w:widowControl/>
              <w:snapToGrid w:val="0"/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14:paraId="3EC27169" w14:textId="77777777" w:rsidR="00FF5989" w:rsidRDefault="00FF5989" w:rsidP="00DD7955">
      <w:pPr>
        <w:spacing w:line="14" w:lineRule="exact"/>
        <w:rPr>
          <w:rFonts w:ascii="標楷體" w:eastAsia="標楷體" w:hAnsi="標楷體"/>
          <w:sz w:val="36"/>
          <w:szCs w:val="36"/>
        </w:rPr>
      </w:pPr>
    </w:p>
    <w:p w14:paraId="4485ADC6" w14:textId="3B18437E" w:rsidR="00DD7955" w:rsidRPr="00DD7955" w:rsidRDefault="00A25B0F" w:rsidP="00A25B0F">
      <w:pPr>
        <w:tabs>
          <w:tab w:val="left" w:pos="664"/>
        </w:tabs>
        <w:spacing w:line="14" w:lineRule="exact"/>
        <w:rPr>
          <w:rFonts w:ascii="標楷體" w:eastAsia="標楷體" w:hAnsi="標楷體"/>
          <w:sz w:val="36"/>
          <w:szCs w:val="36"/>
        </w:rPr>
        <w:sectPr w:rsidR="00DD7955" w:rsidRPr="00DD7955" w:rsidSect="00BD1A60">
          <w:headerReference w:type="default" r:id="rId9"/>
          <w:footerReference w:type="default" r:id="rId10"/>
          <w:pgSz w:w="11906" w:h="16838" w:code="9"/>
          <w:pgMar w:top="567" w:right="567" w:bottom="567" w:left="567" w:header="284" w:footer="340" w:gutter="0"/>
          <w:cols w:space="425"/>
          <w:docGrid w:type="lines" w:linePitch="360"/>
        </w:sectPr>
      </w:pPr>
      <w:r>
        <w:rPr>
          <w:rFonts w:ascii="標楷體" w:eastAsia="標楷體" w:hAnsi="標楷體"/>
          <w:sz w:val="36"/>
          <w:szCs w:val="36"/>
        </w:rPr>
        <w:tab/>
      </w:r>
    </w:p>
    <w:p w14:paraId="59B520FD" w14:textId="77777777" w:rsidR="00E3425D" w:rsidRPr="00184F31" w:rsidRDefault="00E3425D" w:rsidP="00E3425D">
      <w:pPr>
        <w:widowControl/>
        <w:shd w:val="clear" w:color="auto" w:fill="FFFFFF"/>
        <w:spacing w:line="42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84F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檢測委託單-委託說明</w:t>
      </w:r>
    </w:p>
    <w:p w14:paraId="14BF67B9" w14:textId="77777777" w:rsidR="00FF5989" w:rsidRPr="00FF5989" w:rsidRDefault="00FF5989" w:rsidP="00FF5989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一、委託方式</w:t>
      </w:r>
    </w:p>
    <w:p w14:paraId="0DFAE792" w14:textId="77777777" w:rsidR="00FF5989" w:rsidRPr="00FF5989" w:rsidRDefault="00FF5989" w:rsidP="00DB4AF4">
      <w:pPr>
        <w:widowControl/>
        <w:numPr>
          <w:ilvl w:val="0"/>
          <w:numId w:val="1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委託服務時，請先填寫</w:t>
      </w:r>
      <w:r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檢</w:t>
      </w:r>
      <w:r w:rsidR="009922D5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測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委託單（視同合約），本</w:t>
      </w:r>
      <w:r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根據</w:t>
      </w:r>
      <w:r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檢測項目、型式及數量等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估算所需費用及工時。</w:t>
      </w:r>
    </w:p>
    <w:p w14:paraId="6D928AD4" w14:textId="77777777" w:rsidR="00FF5989" w:rsidRPr="00FF5989" w:rsidRDefault="00480626" w:rsidP="00DB4AF4">
      <w:pPr>
        <w:widowControl/>
        <w:numPr>
          <w:ilvl w:val="0"/>
          <w:numId w:val="1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託客戶於</w:t>
      </w:r>
      <w:r w:rsidR="00FF5989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檢驗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委託單上</w:t>
      </w:r>
      <w:proofErr w:type="gramStart"/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簽認寄回</w:t>
      </w:r>
      <w:proofErr w:type="gramEnd"/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或傳真至本</w:t>
      </w:r>
      <w:r w:rsidR="00FF5989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後</w:t>
      </w:r>
      <w:r w:rsidR="00FB4F03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</w:t>
      </w:r>
      <w:r w:rsidR="00FF5989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並經本會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執行部門確認委託事項可執行</w:t>
      </w:r>
      <w:r w:rsidR="00FB4F03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後，蓋上收件章後回傳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</w:t>
      </w:r>
      <w:r w:rsidR="00FF5989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檢測委託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案正式生效</w:t>
      </w:r>
      <w:r w:rsidR="00FF5989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。</w:t>
      </w:r>
    </w:p>
    <w:p w14:paraId="29E4C919" w14:textId="77777777" w:rsidR="00FF5989" w:rsidRPr="00FF5989" w:rsidRDefault="00FF5989" w:rsidP="00DB4AF4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</w:p>
    <w:p w14:paraId="49039514" w14:textId="77777777" w:rsidR="00FF5989" w:rsidRPr="00FF5989" w:rsidRDefault="00FF5989" w:rsidP="00DB4AF4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二、付款辦法</w:t>
      </w:r>
    </w:p>
    <w:p w14:paraId="297B07AB" w14:textId="77777777" w:rsidR="00FF5989" w:rsidRPr="00FF5989" w:rsidRDefault="00914DD8" w:rsidP="00DB4AF4">
      <w:pPr>
        <w:widowControl/>
        <w:numPr>
          <w:ilvl w:val="0"/>
          <w:numId w:val="2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在檢測委託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案</w:t>
      </w:r>
      <w:r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正式成立後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</w:t>
      </w:r>
      <w:r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應開立收費計算表</w:t>
      </w:r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，通知委託客戶繳費，</w:t>
      </w:r>
      <w:proofErr w:type="gramStart"/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俟</w:t>
      </w:r>
      <w:proofErr w:type="gramEnd"/>
      <w:r w:rsidR="00FF5989"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付款後，即將有關報告寄予委託客戶。</w:t>
      </w:r>
    </w:p>
    <w:p w14:paraId="6FE1F812" w14:textId="70C3507A" w:rsidR="00FF5989" w:rsidRPr="00184F31" w:rsidRDefault="00FF5989" w:rsidP="00DB4AF4">
      <w:pPr>
        <w:widowControl/>
        <w:numPr>
          <w:ilvl w:val="0"/>
          <w:numId w:val="2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服務費用可親至本</w:t>
      </w:r>
      <w:r w:rsidR="00DB4AF4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繳納、</w:t>
      </w:r>
      <w:r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電匯</w:t>
      </w:r>
      <w:proofErr w:type="gramStart"/>
      <w:r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（</w:t>
      </w:r>
      <w:proofErr w:type="gramEnd"/>
      <w:r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帳號：</w:t>
      </w:r>
      <w:r w:rsidR="00A951BA"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09600102</w:t>
      </w:r>
      <w:r w:rsidR="00385EA2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1</w:t>
      </w:r>
      <w:bookmarkStart w:id="0" w:name="_GoBack"/>
      <w:bookmarkEnd w:id="0"/>
      <w:r w:rsidR="00A951BA"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980</w:t>
      </w:r>
      <w:r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土地銀行</w:t>
      </w:r>
      <w:r w:rsidR="00A951BA"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南</w:t>
      </w:r>
      <w:proofErr w:type="gramStart"/>
      <w:r w:rsidR="00A951BA"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崁</w:t>
      </w:r>
      <w:proofErr w:type="gramEnd"/>
      <w:r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分行</w:t>
      </w:r>
      <w:proofErr w:type="gramStart"/>
      <w:r w:rsidRPr="00A951B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）</w:t>
      </w:r>
      <w:proofErr w:type="gramEnd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或利用即期支票、郵局之匯票寄至本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，抬頭：「財團法人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消防安全中心基金會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」。</w:t>
      </w:r>
    </w:p>
    <w:p w14:paraId="4AF6B948" w14:textId="77777777" w:rsidR="00E3425D" w:rsidRDefault="00E3425D" w:rsidP="00DB4AF4">
      <w:pPr>
        <w:widowControl/>
        <w:numPr>
          <w:ilvl w:val="0"/>
          <w:numId w:val="2"/>
        </w:numPr>
        <w:shd w:val="clear" w:color="auto" w:fill="FFFFFF"/>
        <w:spacing w:line="360" w:lineRule="exact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如蒙委託，</w:t>
      </w:r>
      <w:proofErr w:type="gramStart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惠請先</w:t>
      </w:r>
      <w:proofErr w:type="gramEnd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付費用並先行傳真確認。</w:t>
      </w:r>
    </w:p>
    <w:p w14:paraId="762EEAFA" w14:textId="77777777" w:rsidR="00B06A70" w:rsidRPr="00FF5989" w:rsidRDefault="00B06A70" w:rsidP="00DB4AF4">
      <w:pPr>
        <w:widowControl/>
        <w:numPr>
          <w:ilvl w:val="0"/>
          <w:numId w:val="2"/>
        </w:numPr>
        <w:shd w:val="clear" w:color="auto" w:fill="FFFFFF"/>
        <w:spacing w:line="360" w:lineRule="exact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184F31">
        <w:rPr>
          <w:rFonts w:ascii="標楷體" w:eastAsia="標楷體" w:hAnsi="標楷體"/>
          <w:sz w:val="20"/>
        </w:rPr>
        <w:t>發票內容錯誤，請於次月五日前退回原發票以利更正，逾期恕不受理</w:t>
      </w:r>
    </w:p>
    <w:p w14:paraId="00F96146" w14:textId="77777777" w:rsidR="00FF5989" w:rsidRPr="00FF5989" w:rsidRDefault="00FF5989" w:rsidP="00DB4AF4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</w:p>
    <w:p w14:paraId="7A1575FF" w14:textId="77777777" w:rsidR="00FF5989" w:rsidRPr="00FF5989" w:rsidRDefault="00FF5989" w:rsidP="00DB4AF4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三</w:t>
      </w:r>
      <w:r w:rsidR="00D40F5E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、委託約定事項：</w:t>
      </w:r>
    </w:p>
    <w:p w14:paraId="245CA0FD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委託人已與本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充分溝通本服務內容，並充分瞭解本服務案之執行方法。</w:t>
      </w:r>
    </w:p>
    <w:p w14:paraId="1098D7C4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委託人特此聲明其所提供之樣品，</w:t>
      </w:r>
      <w:proofErr w:type="gramStart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均為合法</w:t>
      </w:r>
      <w:proofErr w:type="gramEnd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取得並有權委託本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進行檢測。因本條聲明之違反造成本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損害時，</w:t>
      </w:r>
      <w:proofErr w:type="gramStart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均由委託人</w:t>
      </w:r>
      <w:proofErr w:type="gramEnd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負責。</w:t>
      </w:r>
    </w:p>
    <w:p w14:paraId="529A231D" w14:textId="77777777" w:rsidR="008C7FDE" w:rsidRDefault="0033631C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有關</w:t>
      </w:r>
      <w:r w:rsidR="00DB4AF4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試驗環境</w:t>
      </w:r>
      <w:r w:rsidR="008C7FDE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設施及設備</w:t>
      </w:r>
      <w:r w:rsidR="0088373D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如</w:t>
      </w:r>
      <w:r w:rsidR="008C7FDE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係由委託人提供</w:t>
      </w:r>
      <w:r w:rsidR="0088373D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者</w:t>
      </w:r>
      <w:r w:rsidR="008C7FDE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</w:t>
      </w:r>
      <w:r w:rsidR="00DB4AF4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其</w:t>
      </w:r>
      <w:r w:rsidR="008C7FDE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應維持</w:t>
      </w:r>
      <w:r w:rsidR="00DB4AF4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並持續符合</w:t>
      </w:r>
      <w:r w:rsidR="008C7FDE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ISO17025</w:t>
      </w:r>
      <w:r w:rsidR="00DB4AF4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規定，並應經本會認可確認符合相關檢驗作業標準後，方可進行試驗。</w:t>
      </w:r>
    </w:p>
    <w:p w14:paraId="7E41F01D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本案報告委託人不得複製或作任何增刪修改。本案報告無論正副本，</w:t>
      </w:r>
      <w:proofErr w:type="gramStart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均應加</w:t>
      </w:r>
      <w:proofErr w:type="gramEnd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蓋本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會實驗室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章，始生效力。</w:t>
      </w:r>
    </w:p>
    <w:p w14:paraId="42A58DE8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本案係依委託服務項目、內容及執行方法對樣品進行檢測。本案報告僅供委託人內部參考，未經本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同意，委託人不得以之作為任何證明、法庭證據、廣告或商品行銷之用。未經本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書面同意，委託人不得使用本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、本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員工或本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會所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屬單位相同或類似之名稱、簡稱、照片、商標或標章。委託人違反本</w:t>
      </w:r>
      <w:proofErr w:type="gramStart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條約定者</w:t>
      </w:r>
      <w:proofErr w:type="gramEnd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，應支付本</w:t>
      </w:r>
      <w:r w:rsidR="00914DD8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本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案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服務費用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1</w:t>
      </w:r>
      <w:r w:rsidR="00836C30" w:rsidRPr="00184F31">
        <w:rPr>
          <w:rFonts w:ascii="標楷體" w:eastAsia="標楷體" w:hAnsi="標楷體" w:cs="新細明體"/>
          <w:color w:val="000000"/>
          <w:kern w:val="0"/>
          <w:sz w:val="21"/>
          <w:szCs w:val="21"/>
        </w:rPr>
        <w:t>0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倍費用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。</w:t>
      </w:r>
    </w:p>
    <w:p w14:paraId="5B2AFBCF" w14:textId="0F99618C" w:rsidR="00CB69C8" w:rsidRDefault="0009711A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雙方</w:t>
      </w:r>
      <w:r w:rsidR="00CB69C8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提供之資料及相關</w:t>
      </w:r>
      <w:proofErr w:type="gramStart"/>
      <w:r w:rsidR="00CB69C8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資訊</w:t>
      </w:r>
      <w:r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均</w:t>
      </w:r>
      <w:r w:rsidR="00CB69C8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應</w:t>
      </w:r>
      <w:r w:rsidR="00454559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具有</w:t>
      </w:r>
      <w:proofErr w:type="gramEnd"/>
      <w:r w:rsidR="00454559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保密責任</w:t>
      </w:r>
      <w:r w:rsidR="00CB69C8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。除本會員工因提供檢測服務而有必要知悉者外，本會均不得使用、揭露或複製</w:t>
      </w:r>
      <w:r w:rsidR="00454559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廠商所提供技術</w:t>
      </w:r>
      <w:r w:rsidR="00CB69C8" w:rsidRPr="0045455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資料。</w:t>
      </w:r>
    </w:p>
    <w:p w14:paraId="4EBDFCB9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自本委託單生效之日起三年內，雙方及其相關人員非經對方事前書面同意，不得將本報價金額交付或洩漏予第三人。</w:t>
      </w:r>
    </w:p>
    <w:p w14:paraId="69952D48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就本案所生的一切爭議及損害，以</w:t>
      </w:r>
      <w:r w:rsidR="00DC566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5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萬元或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本案服務費用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(取較高者)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為本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賠償之上限。</w:t>
      </w:r>
    </w:p>
    <w:p w14:paraId="1AF70876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委託人未依約繳交服務費用或有其他違約情事時，本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得隨時終止或解除契約，並得請求損害賠償。</w:t>
      </w:r>
    </w:p>
    <w:p w14:paraId="120C6086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委託人</w:t>
      </w:r>
      <w:r w:rsidR="00EE18B2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如有異議，</w:t>
      </w:r>
      <w:r w:rsidR="00026FFB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請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 xml:space="preserve">於收到本案報告後 </w:t>
      </w:r>
      <w:r w:rsidR="00836C30" w:rsidRPr="00184F31">
        <w:rPr>
          <w:rFonts w:ascii="標楷體" w:eastAsia="標楷體" w:hAnsi="標楷體" w:cs="新細明體"/>
          <w:color w:val="000000"/>
          <w:kern w:val="0"/>
          <w:sz w:val="21"/>
          <w:szCs w:val="21"/>
        </w:rPr>
        <w:t>30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 xml:space="preserve"> 日內通知本</w:t>
      </w:r>
      <w:r w:rsidR="00836C30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會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，</w:t>
      </w:r>
      <w:r w:rsidR="00EE18B2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逾期本會將不予以受理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。</w:t>
      </w:r>
    </w:p>
    <w:p w14:paraId="7FDFBD5B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本委託單是雙方對本案最終且完整之合意。任何於本委託單生效前經雙方協議而未記載於本委託單之事項，對</w:t>
      </w:r>
      <w:proofErr w:type="gramStart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雙方均無拘束</w:t>
      </w:r>
      <w:proofErr w:type="gramEnd"/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力</w:t>
      </w:r>
      <w:r w:rsidR="00E82FAA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。</w:t>
      </w:r>
    </w:p>
    <w:p w14:paraId="4570539B" w14:textId="77777777" w:rsidR="00FF5989" w:rsidRPr="00FF5989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 w:cs="新細明體"/>
          <w:color w:val="000000"/>
          <w:kern w:val="0"/>
          <w:sz w:val="21"/>
          <w:szCs w:val="21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因本案所生之爭議，雙方同意以</w:t>
      </w:r>
      <w:r w:rsidR="00E3425D" w:rsidRPr="00184F31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桃園</w:t>
      </w: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地院為第一審管轄法院。</w:t>
      </w:r>
    </w:p>
    <w:p w14:paraId="01442B6B" w14:textId="77777777" w:rsidR="007253B5" w:rsidRPr="004C70A6" w:rsidRDefault="00FF5989" w:rsidP="00DB4AF4">
      <w:pPr>
        <w:widowControl/>
        <w:numPr>
          <w:ilvl w:val="0"/>
          <w:numId w:val="3"/>
        </w:numPr>
        <w:shd w:val="clear" w:color="auto" w:fill="FFFFFF"/>
        <w:spacing w:line="360" w:lineRule="exact"/>
        <w:ind w:left="600"/>
        <w:rPr>
          <w:rFonts w:ascii="標楷體" w:eastAsia="標楷體" w:hAnsi="標楷體"/>
          <w:sz w:val="36"/>
          <w:szCs w:val="36"/>
        </w:rPr>
      </w:pPr>
      <w:r w:rsidRPr="00FF5989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>本單依指定範圍估價，成約後如工作項目或數量有變更，須另收費用。</w:t>
      </w:r>
    </w:p>
    <w:sectPr w:rsidR="007253B5" w:rsidRPr="004C70A6" w:rsidSect="00D0633A">
      <w:pgSz w:w="11906" w:h="16838" w:code="9"/>
      <w:pgMar w:top="567" w:right="567" w:bottom="567" w:left="567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9BC2" w14:textId="77777777" w:rsidR="005157E8" w:rsidRDefault="005157E8" w:rsidP="005140AA">
      <w:r>
        <w:separator/>
      </w:r>
    </w:p>
  </w:endnote>
  <w:endnote w:type="continuationSeparator" w:id="0">
    <w:p w14:paraId="16C7E7AA" w14:textId="77777777" w:rsidR="005157E8" w:rsidRDefault="005157E8" w:rsidP="0051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D0B0" w14:textId="4BB5705C" w:rsidR="00545DA4" w:rsidRDefault="00545DA4">
    <w:pPr>
      <w:pStyle w:val="a4"/>
    </w:pPr>
    <w:r>
      <w:rPr>
        <w:rFonts w:hint="eastAsia"/>
      </w:rPr>
      <w:t>R</w:t>
    </w:r>
    <w:r w:rsidRPr="00385EA2">
      <w:rPr>
        <w:rFonts w:hint="eastAsia"/>
      </w:rPr>
      <w:t>C03(</w:t>
    </w:r>
    <w:r w:rsidR="00037478" w:rsidRPr="00385EA2">
      <w:t>6</w:t>
    </w:r>
    <w:r w:rsidRPr="00385EA2">
      <w:rPr>
        <w:rFonts w:hint="eastAsia"/>
      </w:rPr>
      <w:t>)</w:t>
    </w:r>
    <w:r w:rsidRPr="00385EA2">
      <w:ptab w:relativeTo="margin" w:alignment="center" w:leader="none"/>
    </w:r>
    <w:r w:rsidR="008675D0" w:rsidRPr="00385EA2">
      <w:rPr>
        <w:rFonts w:hint="eastAsia"/>
      </w:rPr>
      <w:t xml:space="preserve">       </w:t>
    </w:r>
    <w:r w:rsidR="008675D0">
      <w:rPr>
        <w:rFonts w:hint="eastAsia"/>
      </w:rPr>
      <w:t xml:space="preserve">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FC798D" w:rsidRPr="00FC798D">
      <w:rPr>
        <w:noProof/>
        <w:lang w:val="zh-TW"/>
      </w:rPr>
      <w:t>1</w:t>
    </w:r>
    <w:r>
      <w:fldChar w:fldCharType="end"/>
    </w:r>
    <w:r w:rsidR="003D781F">
      <w:rPr>
        <w:rFonts w:hint="eastAsia"/>
      </w:rPr>
      <w:t>/</w:t>
    </w:r>
    <w:r w:rsidR="003D781F">
      <w:fldChar w:fldCharType="begin"/>
    </w:r>
    <w:r w:rsidR="003D781F">
      <w:rPr>
        <w:rFonts w:hint="eastAsia"/>
        <w:color w:val="444444"/>
        <w:spacing w:val="10"/>
        <w:shd w:val="clear" w:color="auto" w:fill="E9FAFF"/>
      </w:rPr>
      <w:instrText> </w:instrText>
    </w:r>
    <w:r w:rsidR="003D781F">
      <w:rPr>
        <w:rFonts w:hint="eastAsia"/>
        <w:color w:val="444444"/>
        <w:spacing w:val="10"/>
        <w:shd w:val="clear" w:color="auto" w:fill="E9FAFF"/>
      </w:rPr>
      <w:instrText>NUMPAGES \* MERGEFORMAT</w:instrText>
    </w:r>
    <w:r w:rsidR="003D781F">
      <w:rPr>
        <w:rFonts w:hint="eastAsia"/>
        <w:color w:val="444444"/>
        <w:spacing w:val="10"/>
        <w:shd w:val="clear" w:color="auto" w:fill="E9FAFF"/>
      </w:rPr>
      <w:instrText> </w:instrText>
    </w:r>
    <w:r w:rsidR="003D781F">
      <w:fldChar w:fldCharType="separate"/>
    </w:r>
    <w:r w:rsidR="00FC798D" w:rsidRPr="00FC798D">
      <w:rPr>
        <w:noProof/>
        <w:lang w:val="zh-TW"/>
      </w:rPr>
      <w:t>2</w:t>
    </w:r>
    <w:r w:rsidR="003D78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5E99A" w14:textId="77777777" w:rsidR="005157E8" w:rsidRDefault="005157E8" w:rsidP="005140AA">
      <w:r>
        <w:separator/>
      </w:r>
    </w:p>
  </w:footnote>
  <w:footnote w:type="continuationSeparator" w:id="0">
    <w:p w14:paraId="454F1165" w14:textId="77777777" w:rsidR="005157E8" w:rsidRDefault="005157E8" w:rsidP="0051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490A0" w14:textId="77777777" w:rsidR="00545DA4" w:rsidRDefault="00545DA4">
    <w:pPr>
      <w:pStyle w:val="a8"/>
    </w:pPr>
    <w:r w:rsidRPr="00184F31">
      <w:rPr>
        <w:rFonts w:ascii="標楷體" w:eastAsia="標楷體" w:hAnsi="標楷體"/>
        <w:noProof/>
      </w:rPr>
      <w:drawing>
        <wp:inline distT="0" distB="0" distL="0" distR="0" wp14:anchorId="0C17AD4E" wp14:editId="0360467B">
          <wp:extent cx="2305050" cy="27305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5" b="22549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B8D"/>
    <w:multiLevelType w:val="multilevel"/>
    <w:tmpl w:val="6906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B4D92"/>
    <w:multiLevelType w:val="multilevel"/>
    <w:tmpl w:val="2C7A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C6AE0"/>
    <w:multiLevelType w:val="multilevel"/>
    <w:tmpl w:val="63D0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C7B4D"/>
    <w:multiLevelType w:val="hybridMultilevel"/>
    <w:tmpl w:val="FE246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3F168E"/>
    <w:multiLevelType w:val="hybridMultilevel"/>
    <w:tmpl w:val="21541E8E"/>
    <w:lvl w:ilvl="0" w:tplc="5A388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5"/>
    <w:rsid w:val="00026FFB"/>
    <w:rsid w:val="00037478"/>
    <w:rsid w:val="00045205"/>
    <w:rsid w:val="00057956"/>
    <w:rsid w:val="00085D45"/>
    <w:rsid w:val="00091B91"/>
    <w:rsid w:val="0009711A"/>
    <w:rsid w:val="00125010"/>
    <w:rsid w:val="00126458"/>
    <w:rsid w:val="00171CE0"/>
    <w:rsid w:val="00184F31"/>
    <w:rsid w:val="001860A5"/>
    <w:rsid w:val="001877D4"/>
    <w:rsid w:val="001A1ED0"/>
    <w:rsid w:val="001B7E09"/>
    <w:rsid w:val="001C763E"/>
    <w:rsid w:val="00203942"/>
    <w:rsid w:val="002074DF"/>
    <w:rsid w:val="00210613"/>
    <w:rsid w:val="00250C08"/>
    <w:rsid w:val="002B696D"/>
    <w:rsid w:val="002C514C"/>
    <w:rsid w:val="002E2DAA"/>
    <w:rsid w:val="002E3B80"/>
    <w:rsid w:val="002F0E99"/>
    <w:rsid w:val="00304357"/>
    <w:rsid w:val="00331841"/>
    <w:rsid w:val="0033631C"/>
    <w:rsid w:val="00380FB7"/>
    <w:rsid w:val="00385EA2"/>
    <w:rsid w:val="003A3910"/>
    <w:rsid w:val="003B64A1"/>
    <w:rsid w:val="003D781F"/>
    <w:rsid w:val="003E66F4"/>
    <w:rsid w:val="00424617"/>
    <w:rsid w:val="0044345C"/>
    <w:rsid w:val="00444ECC"/>
    <w:rsid w:val="00454559"/>
    <w:rsid w:val="00467125"/>
    <w:rsid w:val="00480626"/>
    <w:rsid w:val="00493EAE"/>
    <w:rsid w:val="004C70A6"/>
    <w:rsid w:val="004F3E94"/>
    <w:rsid w:val="00505F71"/>
    <w:rsid w:val="005140AA"/>
    <w:rsid w:val="005157E8"/>
    <w:rsid w:val="00545DA4"/>
    <w:rsid w:val="00587F05"/>
    <w:rsid w:val="005D5FB0"/>
    <w:rsid w:val="006377E5"/>
    <w:rsid w:val="00687F9B"/>
    <w:rsid w:val="006C693B"/>
    <w:rsid w:val="007121C3"/>
    <w:rsid w:val="007253B5"/>
    <w:rsid w:val="00745343"/>
    <w:rsid w:val="007873D0"/>
    <w:rsid w:val="007A31FF"/>
    <w:rsid w:val="007D78B1"/>
    <w:rsid w:val="008002E5"/>
    <w:rsid w:val="00800E3D"/>
    <w:rsid w:val="00812AFA"/>
    <w:rsid w:val="00824116"/>
    <w:rsid w:val="00836C30"/>
    <w:rsid w:val="00850EEA"/>
    <w:rsid w:val="008675D0"/>
    <w:rsid w:val="0088373D"/>
    <w:rsid w:val="008C5395"/>
    <w:rsid w:val="008C7FDE"/>
    <w:rsid w:val="008E19C3"/>
    <w:rsid w:val="008E7528"/>
    <w:rsid w:val="008F0E20"/>
    <w:rsid w:val="00914DD8"/>
    <w:rsid w:val="009922D5"/>
    <w:rsid w:val="009F318B"/>
    <w:rsid w:val="009F6042"/>
    <w:rsid w:val="009F717F"/>
    <w:rsid w:val="00A25B0F"/>
    <w:rsid w:val="00A43195"/>
    <w:rsid w:val="00A462AE"/>
    <w:rsid w:val="00A951BA"/>
    <w:rsid w:val="00AC726F"/>
    <w:rsid w:val="00AD0D0E"/>
    <w:rsid w:val="00B06A70"/>
    <w:rsid w:val="00B2753D"/>
    <w:rsid w:val="00B53815"/>
    <w:rsid w:val="00B6485A"/>
    <w:rsid w:val="00B8202A"/>
    <w:rsid w:val="00BC56C4"/>
    <w:rsid w:val="00BD1A60"/>
    <w:rsid w:val="00BE6A76"/>
    <w:rsid w:val="00C06948"/>
    <w:rsid w:val="00C27435"/>
    <w:rsid w:val="00C42313"/>
    <w:rsid w:val="00C60590"/>
    <w:rsid w:val="00CB69C8"/>
    <w:rsid w:val="00CC2C6A"/>
    <w:rsid w:val="00D0633A"/>
    <w:rsid w:val="00D40F5E"/>
    <w:rsid w:val="00D52DDB"/>
    <w:rsid w:val="00DA3767"/>
    <w:rsid w:val="00DB4AF4"/>
    <w:rsid w:val="00DC5661"/>
    <w:rsid w:val="00DC7A62"/>
    <w:rsid w:val="00DD7955"/>
    <w:rsid w:val="00DE4939"/>
    <w:rsid w:val="00E31504"/>
    <w:rsid w:val="00E3425D"/>
    <w:rsid w:val="00E44B87"/>
    <w:rsid w:val="00E75409"/>
    <w:rsid w:val="00E82FAA"/>
    <w:rsid w:val="00E843C8"/>
    <w:rsid w:val="00E92223"/>
    <w:rsid w:val="00E940AA"/>
    <w:rsid w:val="00EA334F"/>
    <w:rsid w:val="00EE18B2"/>
    <w:rsid w:val="00F10859"/>
    <w:rsid w:val="00F36C91"/>
    <w:rsid w:val="00F37101"/>
    <w:rsid w:val="00F37364"/>
    <w:rsid w:val="00F47294"/>
    <w:rsid w:val="00F646F8"/>
    <w:rsid w:val="00F86981"/>
    <w:rsid w:val="00FA7E61"/>
    <w:rsid w:val="00FB4F03"/>
    <w:rsid w:val="00FC798D"/>
    <w:rsid w:val="00FD49CA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53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F5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footer"/>
    <w:basedOn w:val="a"/>
    <w:link w:val="a5"/>
    <w:uiPriority w:val="99"/>
    <w:rsid w:val="003E66F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華康中黑體" w:eastAsia="華康中黑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E66F4"/>
    <w:rPr>
      <w:rFonts w:ascii="華康中黑體" w:eastAsia="華康中黑體" w:hAnsi="Times New Roman" w:cs="Times New Roman"/>
      <w:kern w:val="0"/>
      <w:sz w:val="20"/>
      <w:szCs w:val="20"/>
    </w:rPr>
  </w:style>
  <w:style w:type="character" w:styleId="a6">
    <w:name w:val="Hyperlink"/>
    <w:rsid w:val="001A1E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743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14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40A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566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E843C8"/>
    <w:rPr>
      <w:color w:val="808080"/>
    </w:rPr>
  </w:style>
  <w:style w:type="character" w:customStyle="1" w:styleId="1">
    <w:name w:val="樣式1"/>
    <w:basedOn w:val="a0"/>
    <w:uiPriority w:val="1"/>
    <w:rsid w:val="00045205"/>
    <w:rPr>
      <w:rFonts w:eastAsia="標楷體"/>
      <w:sz w:val="24"/>
    </w:rPr>
  </w:style>
  <w:style w:type="character" w:customStyle="1" w:styleId="2">
    <w:name w:val="樣式2"/>
    <w:basedOn w:val="a0"/>
    <w:uiPriority w:val="1"/>
    <w:rsid w:val="006377E5"/>
    <w:rPr>
      <w:rFonts w:eastAsia="標楷體"/>
      <w:sz w:val="20"/>
    </w:rPr>
  </w:style>
  <w:style w:type="character" w:customStyle="1" w:styleId="3">
    <w:name w:val="樣式3"/>
    <w:basedOn w:val="a0"/>
    <w:uiPriority w:val="1"/>
    <w:rsid w:val="006377E5"/>
    <w:rPr>
      <w:u w:val="single"/>
    </w:rPr>
  </w:style>
  <w:style w:type="character" w:customStyle="1" w:styleId="4">
    <w:name w:val="樣式4"/>
    <w:basedOn w:val="3"/>
    <w:uiPriority w:val="1"/>
    <w:rsid w:val="009F717F"/>
    <w:rPr>
      <w:u w:val="single"/>
    </w:rPr>
  </w:style>
  <w:style w:type="paragraph" w:styleId="ad">
    <w:name w:val="Title"/>
    <w:basedOn w:val="a"/>
    <w:next w:val="a"/>
    <w:link w:val="ae"/>
    <w:uiPriority w:val="10"/>
    <w:qFormat/>
    <w:rsid w:val="00D52D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D52D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">
    <w:name w:val="樣式5"/>
    <w:basedOn w:val="a0"/>
    <w:uiPriority w:val="1"/>
    <w:rsid w:val="00203942"/>
    <w:rPr>
      <w:rFonts w:eastAsia="標楷體"/>
      <w:sz w:val="24"/>
      <w:u w:val="single"/>
    </w:rPr>
  </w:style>
  <w:style w:type="character" w:customStyle="1" w:styleId="6">
    <w:name w:val="樣式6"/>
    <w:basedOn w:val="a0"/>
    <w:uiPriority w:val="1"/>
    <w:rsid w:val="00037478"/>
    <w:rPr>
      <w:rFonts w:eastAsia="標楷體"/>
    </w:rPr>
  </w:style>
  <w:style w:type="character" w:customStyle="1" w:styleId="7">
    <w:name w:val="樣式7"/>
    <w:basedOn w:val="a0"/>
    <w:uiPriority w:val="1"/>
    <w:rsid w:val="00037478"/>
    <w:rPr>
      <w:rFonts w:eastAsia="標楷體"/>
    </w:rPr>
  </w:style>
  <w:style w:type="character" w:customStyle="1" w:styleId="8">
    <w:name w:val="樣式8"/>
    <w:basedOn w:val="a0"/>
    <w:uiPriority w:val="1"/>
    <w:rsid w:val="00037478"/>
    <w:rPr>
      <w:rFonts w:eastAsia="標楷體"/>
    </w:rPr>
  </w:style>
  <w:style w:type="character" w:customStyle="1" w:styleId="9">
    <w:name w:val="樣式9"/>
    <w:basedOn w:val="a0"/>
    <w:uiPriority w:val="1"/>
    <w:rsid w:val="00037478"/>
    <w:rPr>
      <w:rFonts w:eastAsia="標楷體"/>
      <w:sz w:val="20"/>
    </w:rPr>
  </w:style>
  <w:style w:type="character" w:customStyle="1" w:styleId="10">
    <w:name w:val="樣式10"/>
    <w:basedOn w:val="a0"/>
    <w:uiPriority w:val="1"/>
    <w:rsid w:val="00037478"/>
    <w:rPr>
      <w:color w:val="000000" w:themeColor="text1"/>
    </w:rPr>
  </w:style>
  <w:style w:type="character" w:customStyle="1" w:styleId="11">
    <w:name w:val="樣式11"/>
    <w:basedOn w:val="a0"/>
    <w:uiPriority w:val="1"/>
    <w:rsid w:val="00037478"/>
    <w:rPr>
      <w:rFonts w:eastAsia="標楷體"/>
      <w:color w:val="000000" w:themeColor="text1"/>
      <w:sz w:val="20"/>
    </w:rPr>
  </w:style>
  <w:style w:type="character" w:customStyle="1" w:styleId="12">
    <w:name w:val="樣式12"/>
    <w:basedOn w:val="a0"/>
    <w:uiPriority w:val="1"/>
    <w:rsid w:val="0003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F5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footer"/>
    <w:basedOn w:val="a"/>
    <w:link w:val="a5"/>
    <w:uiPriority w:val="99"/>
    <w:rsid w:val="003E66F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華康中黑體" w:eastAsia="華康中黑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E66F4"/>
    <w:rPr>
      <w:rFonts w:ascii="華康中黑體" w:eastAsia="華康中黑體" w:hAnsi="Times New Roman" w:cs="Times New Roman"/>
      <w:kern w:val="0"/>
      <w:sz w:val="20"/>
      <w:szCs w:val="20"/>
    </w:rPr>
  </w:style>
  <w:style w:type="character" w:styleId="a6">
    <w:name w:val="Hyperlink"/>
    <w:rsid w:val="001A1E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743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14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40A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566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E843C8"/>
    <w:rPr>
      <w:color w:val="808080"/>
    </w:rPr>
  </w:style>
  <w:style w:type="character" w:customStyle="1" w:styleId="1">
    <w:name w:val="樣式1"/>
    <w:basedOn w:val="a0"/>
    <w:uiPriority w:val="1"/>
    <w:rsid w:val="00045205"/>
    <w:rPr>
      <w:rFonts w:eastAsia="標楷體"/>
      <w:sz w:val="24"/>
    </w:rPr>
  </w:style>
  <w:style w:type="character" w:customStyle="1" w:styleId="2">
    <w:name w:val="樣式2"/>
    <w:basedOn w:val="a0"/>
    <w:uiPriority w:val="1"/>
    <w:rsid w:val="006377E5"/>
    <w:rPr>
      <w:rFonts w:eastAsia="標楷體"/>
      <w:sz w:val="20"/>
    </w:rPr>
  </w:style>
  <w:style w:type="character" w:customStyle="1" w:styleId="3">
    <w:name w:val="樣式3"/>
    <w:basedOn w:val="a0"/>
    <w:uiPriority w:val="1"/>
    <w:rsid w:val="006377E5"/>
    <w:rPr>
      <w:u w:val="single"/>
    </w:rPr>
  </w:style>
  <w:style w:type="character" w:customStyle="1" w:styleId="4">
    <w:name w:val="樣式4"/>
    <w:basedOn w:val="3"/>
    <w:uiPriority w:val="1"/>
    <w:rsid w:val="009F717F"/>
    <w:rPr>
      <w:u w:val="single"/>
    </w:rPr>
  </w:style>
  <w:style w:type="paragraph" w:styleId="ad">
    <w:name w:val="Title"/>
    <w:basedOn w:val="a"/>
    <w:next w:val="a"/>
    <w:link w:val="ae"/>
    <w:uiPriority w:val="10"/>
    <w:qFormat/>
    <w:rsid w:val="00D52D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D52D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">
    <w:name w:val="樣式5"/>
    <w:basedOn w:val="a0"/>
    <w:uiPriority w:val="1"/>
    <w:rsid w:val="00203942"/>
    <w:rPr>
      <w:rFonts w:eastAsia="標楷體"/>
      <w:sz w:val="24"/>
      <w:u w:val="single"/>
    </w:rPr>
  </w:style>
  <w:style w:type="character" w:customStyle="1" w:styleId="6">
    <w:name w:val="樣式6"/>
    <w:basedOn w:val="a0"/>
    <w:uiPriority w:val="1"/>
    <w:rsid w:val="00037478"/>
    <w:rPr>
      <w:rFonts w:eastAsia="標楷體"/>
    </w:rPr>
  </w:style>
  <w:style w:type="character" w:customStyle="1" w:styleId="7">
    <w:name w:val="樣式7"/>
    <w:basedOn w:val="a0"/>
    <w:uiPriority w:val="1"/>
    <w:rsid w:val="00037478"/>
    <w:rPr>
      <w:rFonts w:eastAsia="標楷體"/>
    </w:rPr>
  </w:style>
  <w:style w:type="character" w:customStyle="1" w:styleId="8">
    <w:name w:val="樣式8"/>
    <w:basedOn w:val="a0"/>
    <w:uiPriority w:val="1"/>
    <w:rsid w:val="00037478"/>
    <w:rPr>
      <w:rFonts w:eastAsia="標楷體"/>
    </w:rPr>
  </w:style>
  <w:style w:type="character" w:customStyle="1" w:styleId="9">
    <w:name w:val="樣式9"/>
    <w:basedOn w:val="a0"/>
    <w:uiPriority w:val="1"/>
    <w:rsid w:val="00037478"/>
    <w:rPr>
      <w:rFonts w:eastAsia="標楷體"/>
      <w:sz w:val="20"/>
    </w:rPr>
  </w:style>
  <w:style w:type="character" w:customStyle="1" w:styleId="10">
    <w:name w:val="樣式10"/>
    <w:basedOn w:val="a0"/>
    <w:uiPriority w:val="1"/>
    <w:rsid w:val="00037478"/>
    <w:rPr>
      <w:color w:val="000000" w:themeColor="text1"/>
    </w:rPr>
  </w:style>
  <w:style w:type="character" w:customStyle="1" w:styleId="11">
    <w:name w:val="樣式11"/>
    <w:basedOn w:val="a0"/>
    <w:uiPriority w:val="1"/>
    <w:rsid w:val="00037478"/>
    <w:rPr>
      <w:rFonts w:eastAsia="標楷體"/>
      <w:color w:val="000000" w:themeColor="text1"/>
      <w:sz w:val="20"/>
    </w:rPr>
  </w:style>
  <w:style w:type="character" w:customStyle="1" w:styleId="12">
    <w:name w:val="樣式12"/>
    <w:basedOn w:val="a0"/>
    <w:uiPriority w:val="1"/>
    <w:rsid w:val="0003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0"/>
    <w:rsid w:val="000E4520"/>
    <w:rsid w:val="000F772B"/>
    <w:rsid w:val="00103791"/>
    <w:rsid w:val="002402A0"/>
    <w:rsid w:val="003B74DB"/>
    <w:rsid w:val="0078351B"/>
    <w:rsid w:val="00A6539A"/>
    <w:rsid w:val="00D248E6"/>
    <w:rsid w:val="00E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8E6"/>
    <w:rPr>
      <w:color w:val="808080"/>
    </w:rPr>
  </w:style>
  <w:style w:type="paragraph" w:customStyle="1" w:styleId="C3F08E9BB5EA454BBC470304238D63A2">
    <w:name w:val="C3F08E9BB5EA454BBC470304238D63A2"/>
    <w:rsid w:val="000E4520"/>
    <w:pPr>
      <w:widowControl w:val="0"/>
    </w:pPr>
  </w:style>
  <w:style w:type="paragraph" w:customStyle="1" w:styleId="69A72854EE3B4EDC99CF59A028FF554A">
    <w:name w:val="69A72854EE3B4EDC99CF59A028FF554A"/>
    <w:rsid w:val="000E4520"/>
    <w:pPr>
      <w:widowControl w:val="0"/>
    </w:pPr>
  </w:style>
  <w:style w:type="paragraph" w:customStyle="1" w:styleId="71DED995D06F41DA8806A497E5AD5315">
    <w:name w:val="71DED995D06F41DA8806A497E5AD5315"/>
    <w:rsid w:val="00D248E6"/>
    <w:pPr>
      <w:widowControl w:val="0"/>
    </w:pPr>
  </w:style>
  <w:style w:type="paragraph" w:customStyle="1" w:styleId="91B3958B7D264957800590DE811A45DC">
    <w:name w:val="91B3958B7D264957800590DE811A45DC"/>
    <w:rsid w:val="00D248E6"/>
    <w:pPr>
      <w:widowControl w:val="0"/>
    </w:pPr>
  </w:style>
  <w:style w:type="paragraph" w:customStyle="1" w:styleId="3A9A686F9BB645A9948EA6376F1C452B">
    <w:name w:val="3A9A686F9BB645A9948EA6376F1C452B"/>
    <w:rsid w:val="00D248E6"/>
    <w:pPr>
      <w:widowControl w:val="0"/>
    </w:pPr>
  </w:style>
  <w:style w:type="paragraph" w:customStyle="1" w:styleId="F0D9E33D61144ACDB0F451B7E0CBDCAC">
    <w:name w:val="F0D9E33D61144ACDB0F451B7E0CBDCAC"/>
    <w:rsid w:val="00D248E6"/>
    <w:pPr>
      <w:widowControl w:val="0"/>
    </w:pPr>
  </w:style>
  <w:style w:type="paragraph" w:customStyle="1" w:styleId="69A72854EE3B4EDC99CF59A028FF554A1">
    <w:name w:val="69A72854EE3B4EDC99CF59A028FF554A1"/>
    <w:rsid w:val="00D248E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8E6"/>
    <w:rPr>
      <w:color w:val="808080"/>
    </w:rPr>
  </w:style>
  <w:style w:type="paragraph" w:customStyle="1" w:styleId="C3F08E9BB5EA454BBC470304238D63A2">
    <w:name w:val="C3F08E9BB5EA454BBC470304238D63A2"/>
    <w:rsid w:val="000E4520"/>
    <w:pPr>
      <w:widowControl w:val="0"/>
    </w:pPr>
  </w:style>
  <w:style w:type="paragraph" w:customStyle="1" w:styleId="69A72854EE3B4EDC99CF59A028FF554A">
    <w:name w:val="69A72854EE3B4EDC99CF59A028FF554A"/>
    <w:rsid w:val="000E4520"/>
    <w:pPr>
      <w:widowControl w:val="0"/>
    </w:pPr>
  </w:style>
  <w:style w:type="paragraph" w:customStyle="1" w:styleId="71DED995D06F41DA8806A497E5AD5315">
    <w:name w:val="71DED995D06F41DA8806A497E5AD5315"/>
    <w:rsid w:val="00D248E6"/>
    <w:pPr>
      <w:widowControl w:val="0"/>
    </w:pPr>
  </w:style>
  <w:style w:type="paragraph" w:customStyle="1" w:styleId="91B3958B7D264957800590DE811A45DC">
    <w:name w:val="91B3958B7D264957800590DE811A45DC"/>
    <w:rsid w:val="00D248E6"/>
    <w:pPr>
      <w:widowControl w:val="0"/>
    </w:pPr>
  </w:style>
  <w:style w:type="paragraph" w:customStyle="1" w:styleId="3A9A686F9BB645A9948EA6376F1C452B">
    <w:name w:val="3A9A686F9BB645A9948EA6376F1C452B"/>
    <w:rsid w:val="00D248E6"/>
    <w:pPr>
      <w:widowControl w:val="0"/>
    </w:pPr>
  </w:style>
  <w:style w:type="paragraph" w:customStyle="1" w:styleId="F0D9E33D61144ACDB0F451B7E0CBDCAC">
    <w:name w:val="F0D9E33D61144ACDB0F451B7E0CBDCAC"/>
    <w:rsid w:val="00D248E6"/>
    <w:pPr>
      <w:widowControl w:val="0"/>
    </w:pPr>
  </w:style>
  <w:style w:type="paragraph" w:customStyle="1" w:styleId="69A72854EE3B4EDC99CF59A028FF554A1">
    <w:name w:val="69A72854EE3B4EDC99CF59A028FF554A1"/>
    <w:rsid w:val="00D248E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3286532-9B4A-48ED-BA6E-6929726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MiTAC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佳蓉 李</dc:creator>
  <cp:lastModifiedBy>PHOEBE-PC</cp:lastModifiedBy>
  <cp:revision>2</cp:revision>
  <cp:lastPrinted>2021-09-27T06:54:00Z</cp:lastPrinted>
  <dcterms:created xsi:type="dcterms:W3CDTF">2022-03-31T03:52:00Z</dcterms:created>
  <dcterms:modified xsi:type="dcterms:W3CDTF">2022-03-31T03:52:00Z</dcterms:modified>
</cp:coreProperties>
</file>